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D44" w:rsidRPr="00D1705B" w:rsidRDefault="00064D44" w:rsidP="00064D44">
      <w:pPr>
        <w:pStyle w:val="Heading1a"/>
        <w:keepNext w:val="0"/>
        <w:keepLines w:val="0"/>
        <w:tabs>
          <w:tab w:val="clear" w:pos="-720"/>
        </w:tabs>
        <w:suppressAutoHyphens w:val="0"/>
        <w:rPr>
          <w:smallCaps w:val="0"/>
          <w:sz w:val="44"/>
          <w:lang w:val="tr-TR"/>
        </w:rPr>
      </w:pPr>
      <w:r w:rsidRPr="00D1705B">
        <w:rPr>
          <w:smallCaps w:val="0"/>
          <w:sz w:val="44"/>
          <w:lang w:val="tr-TR"/>
        </w:rPr>
        <w:t xml:space="preserve">Küçük Yapım İşleri için </w:t>
      </w:r>
    </w:p>
    <w:p w:rsidR="00064D44" w:rsidRPr="00D1705B" w:rsidRDefault="00064D44" w:rsidP="00064D44">
      <w:pPr>
        <w:pStyle w:val="Heading1a"/>
        <w:keepNext w:val="0"/>
        <w:keepLines w:val="0"/>
        <w:tabs>
          <w:tab w:val="clear" w:pos="-720"/>
        </w:tabs>
        <w:suppressAutoHyphens w:val="0"/>
        <w:rPr>
          <w:smallCaps w:val="0"/>
          <w:sz w:val="44"/>
          <w:lang w:val="tr-TR"/>
        </w:rPr>
      </w:pPr>
      <w:r w:rsidRPr="00D1705B">
        <w:rPr>
          <w:smallCaps w:val="0"/>
          <w:sz w:val="44"/>
          <w:lang w:val="tr-TR"/>
        </w:rPr>
        <w:t>Teklife Çağrı</w:t>
      </w:r>
    </w:p>
    <w:p w:rsidR="00064D44" w:rsidRPr="00D1705B" w:rsidRDefault="00064D44" w:rsidP="00064D44">
      <w:pPr>
        <w:pStyle w:val="Heading1a"/>
        <w:keepNext w:val="0"/>
        <w:keepLines w:val="0"/>
        <w:tabs>
          <w:tab w:val="clear" w:pos="-720"/>
        </w:tabs>
        <w:suppressAutoHyphens w:val="0"/>
        <w:spacing w:before="120"/>
        <w:rPr>
          <w:bCs/>
          <w:smallCaps w:val="0"/>
          <w:sz w:val="28"/>
          <w:szCs w:val="28"/>
          <w:lang w:val="tr-TR"/>
        </w:rPr>
      </w:pPr>
      <w:r w:rsidRPr="00D1705B">
        <w:rPr>
          <w:bCs/>
          <w:smallCaps w:val="0"/>
          <w:sz w:val="28"/>
          <w:szCs w:val="28"/>
          <w:lang w:val="tr-TR"/>
        </w:rPr>
        <w:t>(Tek Zarflı İhale Süreci)</w:t>
      </w:r>
    </w:p>
    <w:p w:rsidR="00064D44" w:rsidRPr="00AC6A23" w:rsidRDefault="00064D44" w:rsidP="00064D44">
      <w:pPr>
        <w:pStyle w:val="ChapterNumber"/>
        <w:tabs>
          <w:tab w:val="clear" w:pos="-720"/>
        </w:tabs>
        <w:jc w:val="both"/>
        <w:rPr>
          <w:rFonts w:ascii="Times New Roman" w:hAnsi="Times New Roman"/>
          <w:spacing w:val="-2"/>
          <w:sz w:val="24"/>
          <w:szCs w:val="24"/>
          <w:lang w:val="tr-TR"/>
        </w:rPr>
      </w:pPr>
    </w:p>
    <w:p w:rsidR="00064D44" w:rsidRDefault="00064D44" w:rsidP="00064D44">
      <w:pPr>
        <w:tabs>
          <w:tab w:val="left" w:pos="6660"/>
        </w:tabs>
        <w:suppressAutoHyphens/>
        <w:spacing w:after="60"/>
        <w:jc w:val="both"/>
        <w:rPr>
          <w:lang w:val="tr-TR"/>
        </w:rPr>
      </w:pPr>
      <w:r w:rsidRPr="00AC6A23">
        <w:rPr>
          <w:b/>
          <w:lang w:val="tr-TR"/>
        </w:rPr>
        <w:t>Proje Adı:</w:t>
      </w:r>
      <w:r w:rsidRPr="00AC6A23">
        <w:rPr>
          <w:spacing w:val="-2"/>
          <w:lang w:val="tr-TR"/>
        </w:rPr>
        <w:t xml:space="preserve"> </w:t>
      </w:r>
      <w:bookmarkStart w:id="0" w:name="_Hlk121157344"/>
      <w:r w:rsidRPr="00AC6A23">
        <w:rPr>
          <w:lang w:val="tr-TR"/>
        </w:rPr>
        <w:t>Dünya Ba</w:t>
      </w:r>
      <w:r>
        <w:rPr>
          <w:lang w:val="tr-TR"/>
        </w:rPr>
        <w:t>nk</w:t>
      </w:r>
      <w:r w:rsidRPr="00AC6A23">
        <w:rPr>
          <w:lang w:val="tr-TR"/>
        </w:rPr>
        <w:t xml:space="preserve">ası Finansmanlı </w:t>
      </w:r>
      <w:bookmarkEnd w:id="0"/>
      <w:r w:rsidRPr="00AC6A23">
        <w:rPr>
          <w:lang w:val="tr-TR"/>
        </w:rPr>
        <w:t>Türkiye Organize Sanayi Bölgeleri Projesi</w:t>
      </w:r>
    </w:p>
    <w:p w:rsidR="00064D44" w:rsidRDefault="00064D44" w:rsidP="00064D44">
      <w:pPr>
        <w:tabs>
          <w:tab w:val="left" w:pos="6660"/>
        </w:tabs>
        <w:suppressAutoHyphens/>
        <w:spacing w:after="60"/>
        <w:jc w:val="both"/>
        <w:rPr>
          <w:lang w:val="tr-TR"/>
        </w:rPr>
      </w:pPr>
      <w:r w:rsidRPr="00852B5D">
        <w:rPr>
          <w:b/>
          <w:lang w:val="tr-TR"/>
        </w:rPr>
        <w:t>Proje No:</w:t>
      </w:r>
      <w:r>
        <w:rPr>
          <w:lang w:val="tr-TR"/>
        </w:rPr>
        <w:t xml:space="preserve"> 171645</w:t>
      </w:r>
      <w:r w:rsidRPr="00AC6A23">
        <w:rPr>
          <w:lang w:val="tr-TR"/>
        </w:rPr>
        <w:t xml:space="preserve"> </w:t>
      </w:r>
    </w:p>
    <w:p w:rsidR="00064D44" w:rsidRPr="00064D44" w:rsidRDefault="00064D44" w:rsidP="00064D44">
      <w:pPr>
        <w:suppressAutoHyphens/>
        <w:spacing w:after="60"/>
        <w:jc w:val="both"/>
        <w:rPr>
          <w:lang w:val="tr-TR"/>
        </w:rPr>
      </w:pPr>
      <w:r w:rsidRPr="00064D44">
        <w:rPr>
          <w:b/>
          <w:lang w:val="tr-TR"/>
        </w:rPr>
        <w:t>İkraz No.:</w:t>
      </w:r>
      <w:r w:rsidRPr="00064D44">
        <w:rPr>
          <w:lang w:val="tr-TR"/>
        </w:rPr>
        <w:t xml:space="preserve"> 9205-TR</w:t>
      </w:r>
    </w:p>
    <w:p w:rsidR="00064D44" w:rsidRPr="00064D44" w:rsidRDefault="00064D44" w:rsidP="00064D44">
      <w:pPr>
        <w:suppressAutoHyphens/>
        <w:spacing w:after="60"/>
        <w:jc w:val="both"/>
        <w:rPr>
          <w:spacing w:val="-2"/>
          <w:lang w:val="tr-TR"/>
        </w:rPr>
      </w:pPr>
      <w:r w:rsidRPr="00064D44">
        <w:rPr>
          <w:b/>
          <w:spacing w:val="-2"/>
          <w:lang w:val="tr-TR"/>
        </w:rPr>
        <w:t>Ülke:</w:t>
      </w:r>
      <w:r w:rsidRPr="00064D44">
        <w:rPr>
          <w:lang w:val="tr-TR"/>
        </w:rPr>
        <w:t xml:space="preserve"> Türkiye Cumhuriyeti</w:t>
      </w:r>
    </w:p>
    <w:p w:rsidR="00064D44" w:rsidRPr="00064D44" w:rsidRDefault="00064D44" w:rsidP="00064D44">
      <w:pPr>
        <w:suppressAutoHyphens/>
        <w:spacing w:after="60"/>
        <w:jc w:val="both"/>
        <w:rPr>
          <w:lang w:val="tr-TR"/>
        </w:rPr>
      </w:pPr>
      <w:r w:rsidRPr="00064D44">
        <w:rPr>
          <w:b/>
          <w:lang w:val="tr-TR"/>
        </w:rPr>
        <w:t>Sözleşme Başlığı:</w:t>
      </w:r>
      <w:r w:rsidRPr="00064D44">
        <w:rPr>
          <w:lang w:val="tr-TR"/>
        </w:rPr>
        <w:t xml:space="preserve"> </w:t>
      </w:r>
      <w:r w:rsidRPr="00064D44">
        <w:rPr>
          <w:bCs/>
          <w:color w:val="000000" w:themeColor="text1"/>
          <w:lang w:val="tr-TR"/>
        </w:rPr>
        <w:t xml:space="preserve">İzmir </w:t>
      </w:r>
      <w:proofErr w:type="spellStart"/>
      <w:r w:rsidRPr="00064D44">
        <w:rPr>
          <w:bCs/>
          <w:color w:val="000000" w:themeColor="text1"/>
          <w:lang w:val="tr-TR"/>
        </w:rPr>
        <w:t>Bağyurdu</w:t>
      </w:r>
      <w:proofErr w:type="spellEnd"/>
      <w:r w:rsidRPr="00064D44">
        <w:rPr>
          <w:bCs/>
          <w:color w:val="000000" w:themeColor="text1"/>
          <w:lang w:val="tr-TR"/>
        </w:rPr>
        <w:t xml:space="preserve"> OSB Arazi GES ve Elektrikli Şarj İstasyonu Kurulumu</w:t>
      </w:r>
      <w:r w:rsidRPr="00064D44">
        <w:rPr>
          <w:lang w:val="tr-TR"/>
        </w:rPr>
        <w:t xml:space="preserve"> Yapım İşi </w:t>
      </w:r>
    </w:p>
    <w:p w:rsidR="00064D44" w:rsidRPr="00064D44" w:rsidRDefault="00064D44" w:rsidP="00064D44">
      <w:pPr>
        <w:suppressAutoHyphens/>
        <w:spacing w:after="60"/>
        <w:jc w:val="both"/>
        <w:rPr>
          <w:spacing w:val="-2"/>
        </w:rPr>
      </w:pPr>
      <w:r w:rsidRPr="00064D44">
        <w:rPr>
          <w:b/>
          <w:spacing w:val="-2"/>
          <w:lang w:val="tr-TR"/>
        </w:rPr>
        <w:t xml:space="preserve">RFB Referans No.: </w:t>
      </w:r>
      <w:r w:rsidRPr="00064D44">
        <w:rPr>
          <w:spacing w:val="-2"/>
        </w:rPr>
        <w:t>GDOIZ-C1-WRK-002</w:t>
      </w:r>
    </w:p>
    <w:p w:rsidR="00064D44" w:rsidRPr="00064D44" w:rsidRDefault="00064D44" w:rsidP="00064D44">
      <w:pPr>
        <w:suppressAutoHyphens/>
        <w:spacing w:after="60"/>
        <w:jc w:val="both"/>
        <w:rPr>
          <w:spacing w:val="-2"/>
        </w:rPr>
      </w:pPr>
      <w:r w:rsidRPr="00064D44">
        <w:rPr>
          <w:b/>
          <w:spacing w:val="-2"/>
        </w:rPr>
        <w:t>Date: 28/12/2022</w:t>
      </w:r>
    </w:p>
    <w:p w:rsidR="00064D44" w:rsidRPr="00064D44" w:rsidRDefault="00064D44" w:rsidP="00064D44">
      <w:pPr>
        <w:suppressAutoHyphens/>
        <w:jc w:val="both"/>
        <w:rPr>
          <w:spacing w:val="-2"/>
          <w:lang w:val="tr-TR"/>
        </w:rPr>
      </w:pPr>
    </w:p>
    <w:p w:rsidR="00064D44" w:rsidRPr="00064D44" w:rsidRDefault="00064D44" w:rsidP="00064D44">
      <w:pPr>
        <w:suppressAutoHyphens/>
        <w:jc w:val="both"/>
        <w:rPr>
          <w:spacing w:val="-2"/>
          <w:lang w:val="tr-TR"/>
        </w:rPr>
      </w:pPr>
    </w:p>
    <w:p w:rsidR="00064D44" w:rsidRPr="00064D44" w:rsidRDefault="00064D44" w:rsidP="00064D44">
      <w:pPr>
        <w:pStyle w:val="ListeParagraf"/>
        <w:numPr>
          <w:ilvl w:val="0"/>
          <w:numId w:val="1"/>
        </w:numPr>
        <w:suppressAutoHyphens/>
        <w:jc w:val="both"/>
        <w:rPr>
          <w:spacing w:val="-2"/>
          <w:lang w:val="tr-TR"/>
        </w:rPr>
      </w:pPr>
      <w:r w:rsidRPr="00064D44">
        <w:rPr>
          <w:spacing w:val="-2"/>
          <w:lang w:val="tr-TR"/>
        </w:rPr>
        <w:t>Türkiye Cumhuriyeti Sanayi ve Teknoloji Bakanlığı, Hazine ve Maliye Bakanlığı aracılığıyla</w:t>
      </w:r>
      <w:r w:rsidRPr="00064D44">
        <w:rPr>
          <w:i/>
          <w:spacing w:val="-2"/>
          <w:lang w:val="tr-TR"/>
        </w:rPr>
        <w:t>,</w:t>
      </w:r>
      <w:r w:rsidRPr="00064D44">
        <w:rPr>
          <w:spacing w:val="-2"/>
          <w:lang w:val="tr-TR"/>
        </w:rPr>
        <w:t xml:space="preserve"> Türkiye Organize Sanayi Bölgeleri Projesinin giderlerinin karşılanması için Dünya Bankası’ndan finansman temin etmiştir ve söz konusu finansman tutarının bir bölümünü </w:t>
      </w:r>
      <w:r w:rsidRPr="00064D44">
        <w:rPr>
          <w:bCs/>
          <w:color w:val="000000" w:themeColor="text1"/>
          <w:lang w:val="tr-TR"/>
        </w:rPr>
        <w:t xml:space="preserve">İzmir </w:t>
      </w:r>
      <w:proofErr w:type="spellStart"/>
      <w:r w:rsidRPr="00064D44">
        <w:rPr>
          <w:bCs/>
          <w:color w:val="000000" w:themeColor="text1"/>
          <w:lang w:val="tr-TR"/>
        </w:rPr>
        <w:t>Bağyurdu</w:t>
      </w:r>
      <w:proofErr w:type="spellEnd"/>
      <w:r w:rsidRPr="00064D44">
        <w:rPr>
          <w:bCs/>
          <w:color w:val="000000" w:themeColor="text1"/>
          <w:lang w:val="tr-TR"/>
        </w:rPr>
        <w:t xml:space="preserve"> OSB Arazi GES Projesi ve Elektrikli Şarj İstasyonu Kurulumu</w:t>
      </w:r>
      <w:r w:rsidRPr="00064D44">
        <w:rPr>
          <w:lang w:val="tr-TR"/>
        </w:rPr>
        <w:t xml:space="preserve"> Yapım </w:t>
      </w:r>
      <w:r w:rsidRPr="00064D44">
        <w:rPr>
          <w:spacing w:val="-2"/>
          <w:lang w:val="tr-TR"/>
        </w:rPr>
        <w:t xml:space="preserve">işinin sözleşmesi kapsamındaki ödemeler için kullanacaktır. </w:t>
      </w:r>
    </w:p>
    <w:p w:rsidR="00064D44" w:rsidRPr="00064D44" w:rsidRDefault="00064D44" w:rsidP="00064D44">
      <w:pPr>
        <w:pStyle w:val="ListeParagraf"/>
        <w:suppressAutoHyphens/>
        <w:ind w:left="360"/>
        <w:jc w:val="both"/>
        <w:rPr>
          <w:spacing w:val="-2"/>
          <w:lang w:val="tr-TR"/>
        </w:rPr>
      </w:pPr>
    </w:p>
    <w:p w:rsidR="00064D44" w:rsidRPr="00064D44" w:rsidRDefault="00064D44" w:rsidP="00064D44">
      <w:pPr>
        <w:pStyle w:val="ListeParagraf"/>
        <w:numPr>
          <w:ilvl w:val="0"/>
          <w:numId w:val="1"/>
        </w:numPr>
        <w:suppressAutoHyphens/>
        <w:jc w:val="both"/>
        <w:rPr>
          <w:spacing w:val="-2"/>
          <w:lang w:val="tr-TR"/>
        </w:rPr>
      </w:pPr>
      <w:r w:rsidRPr="00064D44">
        <w:rPr>
          <w:spacing w:val="-2"/>
          <w:lang w:val="tr-TR"/>
        </w:rPr>
        <w:t xml:space="preserve">T.C. Sanayi ve Teknoloji Bakanlığı, </w:t>
      </w:r>
      <w:r w:rsidRPr="00064D44">
        <w:rPr>
          <w:bCs/>
          <w:color w:val="000000" w:themeColor="text1"/>
          <w:lang w:val="tr-TR"/>
        </w:rPr>
        <w:t xml:space="preserve">İzmir </w:t>
      </w:r>
      <w:proofErr w:type="spellStart"/>
      <w:r w:rsidRPr="00064D44">
        <w:rPr>
          <w:bCs/>
          <w:color w:val="000000" w:themeColor="text1"/>
          <w:lang w:val="tr-TR"/>
        </w:rPr>
        <w:t>Bağyurdu</w:t>
      </w:r>
      <w:proofErr w:type="spellEnd"/>
      <w:r w:rsidRPr="00064D44">
        <w:rPr>
          <w:bCs/>
          <w:color w:val="000000" w:themeColor="text1"/>
          <w:lang w:val="tr-TR"/>
        </w:rPr>
        <w:t xml:space="preserve"> OSB Arazi GES ve Elektrikli Şarj İstasyonu Kurulumu</w:t>
      </w:r>
      <w:r w:rsidRPr="00064D44">
        <w:rPr>
          <w:lang w:val="tr-TR"/>
        </w:rPr>
        <w:t xml:space="preserve"> Projesi kapsamında </w:t>
      </w:r>
      <w:r w:rsidRPr="00064D44">
        <w:rPr>
          <w:rFonts w:cstheme="minorHAnsi"/>
          <w:iCs/>
        </w:rPr>
        <w:t xml:space="preserve">İzmir </w:t>
      </w:r>
      <w:proofErr w:type="spellStart"/>
      <w:r w:rsidRPr="00064D44">
        <w:rPr>
          <w:rFonts w:cstheme="minorHAnsi"/>
          <w:iCs/>
        </w:rPr>
        <w:t>ili</w:t>
      </w:r>
      <w:proofErr w:type="spellEnd"/>
      <w:r w:rsidRPr="00064D44">
        <w:rPr>
          <w:rFonts w:cstheme="minorHAnsi"/>
          <w:iCs/>
        </w:rPr>
        <w:t xml:space="preserve">, </w:t>
      </w:r>
      <w:proofErr w:type="spellStart"/>
      <w:r w:rsidRPr="00064D44">
        <w:rPr>
          <w:rFonts w:cstheme="minorHAnsi"/>
          <w:iCs/>
        </w:rPr>
        <w:t>Kemalpaşa</w:t>
      </w:r>
      <w:proofErr w:type="spellEnd"/>
      <w:r w:rsidRPr="00064D44">
        <w:rPr>
          <w:rFonts w:cstheme="minorHAnsi"/>
          <w:iCs/>
        </w:rPr>
        <w:t xml:space="preserve"> </w:t>
      </w:r>
      <w:proofErr w:type="spellStart"/>
      <w:r w:rsidRPr="00064D44">
        <w:rPr>
          <w:rFonts w:cstheme="minorHAnsi"/>
          <w:iCs/>
        </w:rPr>
        <w:t>ilçesi</w:t>
      </w:r>
      <w:proofErr w:type="spellEnd"/>
      <w:r w:rsidRPr="00064D44">
        <w:rPr>
          <w:rFonts w:cstheme="minorHAnsi"/>
          <w:iCs/>
        </w:rPr>
        <w:t xml:space="preserve">, </w:t>
      </w:r>
      <w:proofErr w:type="spellStart"/>
      <w:r w:rsidRPr="00064D44">
        <w:rPr>
          <w:rFonts w:cstheme="minorHAnsi"/>
          <w:iCs/>
        </w:rPr>
        <w:t>Bağyurdu</w:t>
      </w:r>
      <w:proofErr w:type="spellEnd"/>
      <w:r w:rsidRPr="00064D44">
        <w:rPr>
          <w:rFonts w:cstheme="minorHAnsi"/>
          <w:iCs/>
        </w:rPr>
        <w:t xml:space="preserve"> OSB </w:t>
      </w:r>
      <w:proofErr w:type="spellStart"/>
      <w:r w:rsidRPr="00064D44">
        <w:rPr>
          <w:rFonts w:cstheme="minorHAnsi"/>
          <w:iCs/>
        </w:rPr>
        <w:t>sınırları</w:t>
      </w:r>
      <w:proofErr w:type="spellEnd"/>
      <w:r w:rsidRPr="00064D44">
        <w:rPr>
          <w:rFonts w:cstheme="minorHAnsi"/>
          <w:iCs/>
        </w:rPr>
        <w:t xml:space="preserve"> </w:t>
      </w:r>
      <w:proofErr w:type="spellStart"/>
      <w:r w:rsidRPr="00064D44">
        <w:rPr>
          <w:rFonts w:cstheme="minorHAnsi"/>
          <w:iCs/>
        </w:rPr>
        <w:t>içerisinde</w:t>
      </w:r>
      <w:proofErr w:type="spellEnd"/>
      <w:r w:rsidRPr="00064D44">
        <w:rPr>
          <w:rFonts w:cstheme="minorHAnsi"/>
          <w:iCs/>
        </w:rPr>
        <w:t xml:space="preserve"> </w:t>
      </w:r>
      <w:proofErr w:type="spellStart"/>
      <w:r w:rsidRPr="00064D44">
        <w:rPr>
          <w:rFonts w:cstheme="minorHAnsi"/>
          <w:iCs/>
        </w:rPr>
        <w:t>planlanan</w:t>
      </w:r>
      <w:proofErr w:type="spellEnd"/>
      <w:r w:rsidRPr="00064D44">
        <w:rPr>
          <w:rFonts w:cstheme="minorHAnsi"/>
          <w:iCs/>
        </w:rPr>
        <w:t xml:space="preserve"> </w:t>
      </w:r>
      <w:proofErr w:type="spellStart"/>
      <w:r w:rsidRPr="00064D44">
        <w:rPr>
          <w:rFonts w:cstheme="minorHAnsi"/>
          <w:iCs/>
        </w:rPr>
        <w:t>sahada</w:t>
      </w:r>
      <w:proofErr w:type="spellEnd"/>
      <w:r w:rsidRPr="00064D44">
        <w:rPr>
          <w:rFonts w:cstheme="minorHAnsi"/>
          <w:iCs/>
        </w:rPr>
        <w:t xml:space="preserve">  1,6 MW </w:t>
      </w:r>
      <w:proofErr w:type="spellStart"/>
      <w:r w:rsidRPr="00064D44">
        <w:rPr>
          <w:rFonts w:cstheme="minorHAnsi"/>
          <w:iCs/>
        </w:rPr>
        <w:t>Güneş</w:t>
      </w:r>
      <w:proofErr w:type="spellEnd"/>
      <w:r w:rsidRPr="00064D44">
        <w:rPr>
          <w:rFonts w:cstheme="minorHAnsi"/>
          <w:iCs/>
        </w:rPr>
        <w:t xml:space="preserve"> </w:t>
      </w:r>
      <w:proofErr w:type="spellStart"/>
      <w:r w:rsidRPr="00064D44">
        <w:rPr>
          <w:rFonts w:cstheme="minorHAnsi"/>
          <w:iCs/>
        </w:rPr>
        <w:t>Enerji</w:t>
      </w:r>
      <w:proofErr w:type="spellEnd"/>
      <w:r w:rsidRPr="00064D44">
        <w:rPr>
          <w:rFonts w:cstheme="minorHAnsi"/>
          <w:iCs/>
        </w:rPr>
        <w:t xml:space="preserve"> </w:t>
      </w:r>
      <w:proofErr w:type="spellStart"/>
      <w:r w:rsidRPr="00064D44">
        <w:rPr>
          <w:rFonts w:cstheme="minorHAnsi"/>
          <w:iCs/>
        </w:rPr>
        <w:t>Santrali</w:t>
      </w:r>
      <w:proofErr w:type="spellEnd"/>
      <w:r w:rsidRPr="00064D44">
        <w:rPr>
          <w:rFonts w:cstheme="minorHAnsi"/>
          <w:iCs/>
        </w:rPr>
        <w:t xml:space="preserve">(GES) </w:t>
      </w:r>
      <w:proofErr w:type="spellStart"/>
      <w:r w:rsidRPr="00064D44">
        <w:rPr>
          <w:rFonts w:cstheme="minorHAnsi"/>
          <w:iCs/>
        </w:rPr>
        <w:t>ve</w:t>
      </w:r>
      <w:proofErr w:type="spellEnd"/>
      <w:r w:rsidRPr="00064D44">
        <w:rPr>
          <w:rFonts w:cstheme="minorHAnsi"/>
          <w:iCs/>
        </w:rPr>
        <w:t xml:space="preserve">  2500 </w:t>
      </w:r>
      <w:r w:rsidR="001A23CD">
        <w:rPr>
          <w:rFonts w:cstheme="minorHAnsi"/>
          <w:iCs/>
        </w:rPr>
        <w:t>K</w:t>
      </w:r>
      <w:r w:rsidR="000A4AEB">
        <w:rPr>
          <w:rFonts w:cstheme="minorHAnsi"/>
          <w:iCs/>
        </w:rPr>
        <w:t>V</w:t>
      </w:r>
      <w:r w:rsidR="001A23CD">
        <w:rPr>
          <w:rFonts w:cstheme="minorHAnsi"/>
          <w:iCs/>
        </w:rPr>
        <w:t>A</w:t>
      </w:r>
      <w:r w:rsidRPr="00064D44">
        <w:rPr>
          <w:rFonts w:cstheme="minorHAnsi"/>
          <w:iCs/>
        </w:rPr>
        <w:t xml:space="preserve"> </w:t>
      </w:r>
      <w:proofErr w:type="spellStart"/>
      <w:r w:rsidRPr="00064D44">
        <w:rPr>
          <w:rFonts w:cstheme="minorHAnsi"/>
          <w:iCs/>
        </w:rPr>
        <w:t>Trafo</w:t>
      </w:r>
      <w:proofErr w:type="spellEnd"/>
      <w:r w:rsidRPr="00064D44">
        <w:rPr>
          <w:rFonts w:cstheme="minorHAnsi"/>
          <w:iCs/>
        </w:rPr>
        <w:t xml:space="preserve"> </w:t>
      </w:r>
      <w:proofErr w:type="spellStart"/>
      <w:r w:rsidRPr="00064D44">
        <w:rPr>
          <w:rFonts w:cstheme="minorHAnsi"/>
          <w:iCs/>
        </w:rPr>
        <w:t>Kurulumu</w:t>
      </w:r>
      <w:proofErr w:type="spellEnd"/>
      <w:r w:rsidRPr="00064D44">
        <w:rPr>
          <w:rFonts w:cstheme="minorHAnsi"/>
          <w:iCs/>
        </w:rPr>
        <w:t xml:space="preserve"> </w:t>
      </w:r>
      <w:proofErr w:type="spellStart"/>
      <w:r w:rsidRPr="00064D44">
        <w:rPr>
          <w:rFonts w:cstheme="minorHAnsi"/>
          <w:iCs/>
        </w:rPr>
        <w:t>ile</w:t>
      </w:r>
      <w:proofErr w:type="spellEnd"/>
      <w:r w:rsidRPr="00064D44">
        <w:rPr>
          <w:rFonts w:cstheme="minorHAnsi"/>
          <w:iCs/>
        </w:rPr>
        <w:t xml:space="preserve">  </w:t>
      </w:r>
      <w:proofErr w:type="spellStart"/>
      <w:r w:rsidRPr="00064D44">
        <w:rPr>
          <w:rFonts w:cstheme="minorHAnsi"/>
          <w:iCs/>
        </w:rPr>
        <w:t>Elektrikli</w:t>
      </w:r>
      <w:proofErr w:type="spellEnd"/>
      <w:r w:rsidRPr="00064D44">
        <w:rPr>
          <w:rFonts w:cstheme="minorHAnsi"/>
          <w:iCs/>
        </w:rPr>
        <w:t xml:space="preserve">  </w:t>
      </w:r>
      <w:proofErr w:type="spellStart"/>
      <w:r w:rsidRPr="00064D44">
        <w:rPr>
          <w:rFonts w:cstheme="minorHAnsi"/>
          <w:iCs/>
        </w:rPr>
        <w:t>Şarj</w:t>
      </w:r>
      <w:proofErr w:type="spellEnd"/>
      <w:r w:rsidRPr="00064D44">
        <w:rPr>
          <w:rFonts w:cstheme="minorHAnsi"/>
          <w:iCs/>
        </w:rPr>
        <w:t xml:space="preserve"> </w:t>
      </w:r>
      <w:proofErr w:type="spellStart"/>
      <w:r w:rsidRPr="00064D44">
        <w:rPr>
          <w:rFonts w:cstheme="minorHAnsi"/>
          <w:iCs/>
        </w:rPr>
        <w:t>İstasyonu</w:t>
      </w:r>
      <w:proofErr w:type="spellEnd"/>
      <w:r w:rsidRPr="00064D44">
        <w:rPr>
          <w:rFonts w:cstheme="minorHAnsi"/>
          <w:iCs/>
        </w:rPr>
        <w:t xml:space="preserve"> </w:t>
      </w:r>
      <w:proofErr w:type="spellStart"/>
      <w:r w:rsidRPr="00064D44">
        <w:rPr>
          <w:rFonts w:cstheme="minorHAnsi"/>
          <w:iCs/>
        </w:rPr>
        <w:t>Kurulumu</w:t>
      </w:r>
      <w:proofErr w:type="spellEnd"/>
      <w:r w:rsidRPr="00064D44">
        <w:rPr>
          <w:rFonts w:cstheme="minorHAnsi"/>
          <w:iCs/>
        </w:rPr>
        <w:t xml:space="preserve"> </w:t>
      </w:r>
      <w:proofErr w:type="spellStart"/>
      <w:r w:rsidRPr="00064D44">
        <w:rPr>
          <w:rFonts w:cstheme="minorHAnsi"/>
          <w:iCs/>
        </w:rPr>
        <w:t>yapım</w:t>
      </w:r>
      <w:proofErr w:type="spellEnd"/>
      <w:r w:rsidRPr="00064D44">
        <w:rPr>
          <w:rFonts w:cstheme="minorHAnsi"/>
          <w:iCs/>
        </w:rPr>
        <w:t xml:space="preserve"> </w:t>
      </w:r>
      <w:proofErr w:type="spellStart"/>
      <w:r w:rsidRPr="00064D44">
        <w:rPr>
          <w:rFonts w:cstheme="minorHAnsi"/>
          <w:iCs/>
        </w:rPr>
        <w:t>işi</w:t>
      </w:r>
      <w:proofErr w:type="spellEnd"/>
      <w:r w:rsidRPr="00064D44">
        <w:rPr>
          <w:rFonts w:cstheme="minorHAnsi"/>
          <w:iCs/>
        </w:rPr>
        <w:t xml:space="preserve"> </w:t>
      </w:r>
      <w:proofErr w:type="spellStart"/>
      <w:r w:rsidRPr="00064D44">
        <w:rPr>
          <w:rFonts w:cstheme="minorHAnsi"/>
          <w:iCs/>
        </w:rPr>
        <w:t>için</w:t>
      </w:r>
      <w:proofErr w:type="spellEnd"/>
      <w:r w:rsidRPr="00064D44">
        <w:rPr>
          <w:rFonts w:cstheme="minorHAnsi"/>
          <w:iCs/>
        </w:rPr>
        <w:t xml:space="preserve">  </w:t>
      </w:r>
      <w:r w:rsidRPr="00064D44">
        <w:rPr>
          <w:spacing w:val="-2"/>
          <w:lang w:val="tr-TR"/>
        </w:rPr>
        <w:t xml:space="preserve">uygun Teklif Sahiplerini kapalı zarf Teklif vermeye davet etmektedir. Sözleşme İşveren </w:t>
      </w:r>
      <w:proofErr w:type="spellStart"/>
      <w:r w:rsidRPr="00064D44">
        <w:rPr>
          <w:spacing w:val="-2"/>
          <w:lang w:val="tr-TR"/>
        </w:rPr>
        <w:t>Bağyurdu</w:t>
      </w:r>
      <w:proofErr w:type="spellEnd"/>
      <w:r w:rsidRPr="00064D44">
        <w:rPr>
          <w:spacing w:val="-2"/>
          <w:lang w:val="tr-TR"/>
        </w:rPr>
        <w:t xml:space="preserve"> OSB Müdürlüğü ile imzalanacaktır.</w:t>
      </w:r>
    </w:p>
    <w:p w:rsidR="00064D44" w:rsidRPr="00064D44" w:rsidRDefault="00064D44" w:rsidP="00064D44">
      <w:pPr>
        <w:pStyle w:val="ListeParagraf"/>
        <w:jc w:val="both"/>
        <w:rPr>
          <w:spacing w:val="-2"/>
          <w:lang w:val="tr-TR"/>
        </w:rPr>
      </w:pPr>
    </w:p>
    <w:p w:rsidR="00064D44" w:rsidRPr="00064D44" w:rsidRDefault="00064D44" w:rsidP="00064D44">
      <w:pPr>
        <w:pStyle w:val="ListeParagraf"/>
        <w:numPr>
          <w:ilvl w:val="0"/>
          <w:numId w:val="1"/>
        </w:numPr>
        <w:suppressAutoHyphens/>
        <w:jc w:val="both"/>
        <w:rPr>
          <w:spacing w:val="-2"/>
          <w:lang w:val="tr-TR"/>
        </w:rPr>
      </w:pPr>
      <w:r w:rsidRPr="00064D44">
        <w:rPr>
          <w:spacing w:val="-2"/>
          <w:lang w:val="tr-TR"/>
        </w:rPr>
        <w:t xml:space="preserve">İhale, Dünya Bankası’nın Temmuz 2016 tarihli, Kasım 2017, Ağustos 2018 ve Kasım 2020 </w:t>
      </w:r>
      <w:proofErr w:type="spellStart"/>
      <w:r w:rsidRPr="00064D44">
        <w:rPr>
          <w:spacing w:val="-2"/>
          <w:lang w:val="tr-TR"/>
        </w:rPr>
        <w:t>revizyonlu</w:t>
      </w:r>
      <w:proofErr w:type="spellEnd"/>
      <w:r w:rsidRPr="00064D44">
        <w:rPr>
          <w:spacing w:val="-2"/>
          <w:lang w:val="tr-TR"/>
        </w:rPr>
        <w:t xml:space="preserve"> “IPF Borçluları için Satın Alma Düzenlemelerinde” belirtilen şekilde Teklife Çağrı (</w:t>
      </w:r>
      <w:proofErr w:type="spellStart"/>
      <w:r w:rsidRPr="00064D44">
        <w:rPr>
          <w:spacing w:val="-2"/>
          <w:lang w:val="tr-TR"/>
        </w:rPr>
        <w:t>RfB</w:t>
      </w:r>
      <w:proofErr w:type="spellEnd"/>
      <w:r w:rsidRPr="00064D44">
        <w:rPr>
          <w:spacing w:val="-2"/>
          <w:lang w:val="tr-TR"/>
        </w:rPr>
        <w:t xml:space="preserve">) yapılarak ulusal rekabetçi ihale yöntemiyle gerçekleştirilecek olup, Satın Alma Düzenlemelerinde tanımlanan tüm Teklif Sahiplerine açıktır. </w:t>
      </w:r>
    </w:p>
    <w:p w:rsidR="00064D44" w:rsidRPr="00064D44" w:rsidRDefault="00064D44" w:rsidP="00064D44">
      <w:pPr>
        <w:suppressAutoHyphens/>
        <w:jc w:val="both"/>
        <w:rPr>
          <w:spacing w:val="-2"/>
          <w:lang w:val="tr-TR"/>
        </w:rPr>
      </w:pPr>
    </w:p>
    <w:p w:rsidR="001F0461" w:rsidRDefault="00064D44" w:rsidP="001F0461">
      <w:pPr>
        <w:pStyle w:val="ListeParagraf"/>
        <w:numPr>
          <w:ilvl w:val="0"/>
          <w:numId w:val="1"/>
        </w:numPr>
        <w:suppressAutoHyphens/>
        <w:jc w:val="both"/>
        <w:rPr>
          <w:i/>
          <w:spacing w:val="-2"/>
          <w:lang w:val="tr-TR"/>
        </w:rPr>
      </w:pPr>
      <w:r w:rsidRPr="00064D44">
        <w:rPr>
          <w:spacing w:val="-2"/>
          <w:lang w:val="tr-TR"/>
        </w:rPr>
        <w:t xml:space="preserve">İlgilenen uygun Teklif Sahipleri, T.C. Sanayi ve Teknoloji Bakanlığı Sanayi Bölgeleri Genel Müdürlüğü Proje Uygulama Birimi’nden daha fazla bilgi alabilir ve aşağıda belirtilen adreste </w:t>
      </w:r>
      <w:bookmarkStart w:id="1" w:name="_Hlk121157815"/>
      <w:r w:rsidRPr="00064D44">
        <w:rPr>
          <w:spacing w:val="-2"/>
          <w:lang w:val="tr-TR"/>
        </w:rPr>
        <w:t xml:space="preserve">mesai saatleri dâhilinde </w:t>
      </w:r>
      <w:bookmarkEnd w:id="1"/>
      <w:r w:rsidRPr="00064D44">
        <w:rPr>
          <w:spacing w:val="-2"/>
          <w:lang w:val="tr-TR"/>
        </w:rPr>
        <w:t>(09:00-17:00) ihale dokümanlarını inceleyebilir</w:t>
      </w:r>
      <w:r w:rsidRPr="00064D44">
        <w:rPr>
          <w:i/>
          <w:spacing w:val="-2"/>
          <w:lang w:val="tr-TR"/>
        </w:rPr>
        <w:t xml:space="preserve">. </w:t>
      </w:r>
    </w:p>
    <w:p w:rsidR="001F0461" w:rsidRPr="001F0461" w:rsidRDefault="001F0461" w:rsidP="001F0461">
      <w:pPr>
        <w:pStyle w:val="ListeParagraf"/>
        <w:rPr>
          <w:sz w:val="23"/>
          <w:szCs w:val="23"/>
        </w:rPr>
      </w:pPr>
    </w:p>
    <w:p w:rsidR="001F0461" w:rsidRPr="001F0461" w:rsidRDefault="001F0461" w:rsidP="001F0461">
      <w:pPr>
        <w:pStyle w:val="ListeParagraf"/>
        <w:numPr>
          <w:ilvl w:val="0"/>
          <w:numId w:val="1"/>
        </w:numPr>
        <w:suppressAutoHyphens/>
        <w:jc w:val="both"/>
        <w:rPr>
          <w:i/>
          <w:spacing w:val="-2"/>
          <w:lang w:val="tr-TR"/>
        </w:rPr>
      </w:pPr>
      <w:r w:rsidRPr="001F0461">
        <w:rPr>
          <w:sz w:val="23"/>
          <w:szCs w:val="23"/>
        </w:rPr>
        <w:t xml:space="preserve"> </w:t>
      </w:r>
      <w:proofErr w:type="spellStart"/>
      <w:r w:rsidRPr="001F0461">
        <w:rPr>
          <w:sz w:val="23"/>
          <w:szCs w:val="23"/>
        </w:rPr>
        <w:t>İlgilenen</w:t>
      </w:r>
      <w:proofErr w:type="spellEnd"/>
      <w:r w:rsidRPr="001F0461">
        <w:rPr>
          <w:sz w:val="23"/>
          <w:szCs w:val="23"/>
        </w:rPr>
        <w:t xml:space="preserve"> </w:t>
      </w:r>
      <w:proofErr w:type="spellStart"/>
      <w:r w:rsidRPr="001F0461">
        <w:rPr>
          <w:sz w:val="23"/>
          <w:szCs w:val="23"/>
        </w:rPr>
        <w:t>uygun</w:t>
      </w:r>
      <w:proofErr w:type="spellEnd"/>
      <w:r w:rsidRPr="001F0461">
        <w:rPr>
          <w:sz w:val="23"/>
          <w:szCs w:val="23"/>
        </w:rPr>
        <w:t xml:space="preserve"> </w:t>
      </w:r>
      <w:proofErr w:type="spellStart"/>
      <w:r w:rsidRPr="001F0461">
        <w:rPr>
          <w:sz w:val="23"/>
          <w:szCs w:val="23"/>
        </w:rPr>
        <w:t>Teklif</w:t>
      </w:r>
      <w:proofErr w:type="spellEnd"/>
      <w:r w:rsidRPr="001F0461">
        <w:rPr>
          <w:sz w:val="23"/>
          <w:szCs w:val="23"/>
        </w:rPr>
        <w:t xml:space="preserve"> </w:t>
      </w:r>
      <w:proofErr w:type="spellStart"/>
      <w:r w:rsidRPr="001F0461">
        <w:rPr>
          <w:sz w:val="23"/>
          <w:szCs w:val="23"/>
        </w:rPr>
        <w:t>Sahipleri</w:t>
      </w:r>
      <w:proofErr w:type="spellEnd"/>
      <w:r w:rsidRPr="001F0461">
        <w:rPr>
          <w:sz w:val="23"/>
          <w:szCs w:val="23"/>
        </w:rPr>
        <w:t xml:space="preserve"> </w:t>
      </w:r>
      <w:proofErr w:type="spellStart"/>
      <w:r w:rsidRPr="001F0461">
        <w:rPr>
          <w:sz w:val="23"/>
          <w:szCs w:val="23"/>
        </w:rPr>
        <w:t>Türkçe</w:t>
      </w:r>
      <w:proofErr w:type="spellEnd"/>
      <w:r w:rsidRPr="001F0461">
        <w:rPr>
          <w:sz w:val="23"/>
          <w:szCs w:val="23"/>
        </w:rPr>
        <w:t xml:space="preserve"> </w:t>
      </w:r>
      <w:proofErr w:type="spellStart"/>
      <w:r w:rsidRPr="001F0461">
        <w:rPr>
          <w:sz w:val="23"/>
          <w:szCs w:val="23"/>
        </w:rPr>
        <w:t>olarak</w:t>
      </w:r>
      <w:proofErr w:type="spellEnd"/>
      <w:r w:rsidRPr="001F0461">
        <w:rPr>
          <w:sz w:val="23"/>
          <w:szCs w:val="23"/>
        </w:rPr>
        <w:t xml:space="preserve"> </w:t>
      </w:r>
      <w:proofErr w:type="spellStart"/>
      <w:r w:rsidRPr="001F0461">
        <w:rPr>
          <w:sz w:val="23"/>
          <w:szCs w:val="23"/>
        </w:rPr>
        <w:t>hazırlanan</w:t>
      </w:r>
      <w:proofErr w:type="spellEnd"/>
      <w:r w:rsidRPr="001F0461">
        <w:rPr>
          <w:sz w:val="23"/>
          <w:szCs w:val="23"/>
        </w:rPr>
        <w:t xml:space="preserve"> </w:t>
      </w:r>
      <w:proofErr w:type="spellStart"/>
      <w:r w:rsidRPr="001F0461">
        <w:rPr>
          <w:sz w:val="23"/>
          <w:szCs w:val="23"/>
        </w:rPr>
        <w:t>ihale</w:t>
      </w:r>
      <w:proofErr w:type="spellEnd"/>
      <w:r w:rsidRPr="001F0461">
        <w:rPr>
          <w:sz w:val="23"/>
          <w:szCs w:val="23"/>
        </w:rPr>
        <w:t xml:space="preserve"> </w:t>
      </w:r>
      <w:proofErr w:type="spellStart"/>
      <w:r w:rsidRPr="001F0461">
        <w:rPr>
          <w:sz w:val="23"/>
          <w:szCs w:val="23"/>
        </w:rPr>
        <w:t>dokümanını</w:t>
      </w:r>
      <w:proofErr w:type="spellEnd"/>
      <w:r w:rsidRPr="001F0461">
        <w:rPr>
          <w:sz w:val="23"/>
          <w:szCs w:val="23"/>
        </w:rPr>
        <w:t xml:space="preserve"> </w:t>
      </w:r>
      <w:proofErr w:type="spellStart"/>
      <w:r w:rsidRPr="001F0461">
        <w:rPr>
          <w:sz w:val="23"/>
          <w:szCs w:val="23"/>
        </w:rPr>
        <w:t>elden</w:t>
      </w:r>
      <w:proofErr w:type="spellEnd"/>
      <w:r w:rsidRPr="001F0461">
        <w:rPr>
          <w:sz w:val="23"/>
          <w:szCs w:val="23"/>
        </w:rPr>
        <w:t xml:space="preserve"> </w:t>
      </w:r>
      <w:proofErr w:type="spellStart"/>
      <w:r w:rsidRPr="001F0461">
        <w:rPr>
          <w:sz w:val="23"/>
          <w:szCs w:val="23"/>
        </w:rPr>
        <w:t>veya</w:t>
      </w:r>
      <w:proofErr w:type="spellEnd"/>
      <w:r w:rsidRPr="001F0461">
        <w:rPr>
          <w:sz w:val="23"/>
          <w:szCs w:val="23"/>
        </w:rPr>
        <w:t xml:space="preserve"> </w:t>
      </w:r>
      <w:proofErr w:type="spellStart"/>
      <w:r w:rsidRPr="001F0461">
        <w:rPr>
          <w:sz w:val="23"/>
          <w:szCs w:val="23"/>
        </w:rPr>
        <w:t>elektronik</w:t>
      </w:r>
      <w:proofErr w:type="spellEnd"/>
      <w:r w:rsidRPr="001F0461">
        <w:rPr>
          <w:sz w:val="23"/>
          <w:szCs w:val="23"/>
        </w:rPr>
        <w:t xml:space="preserve"> </w:t>
      </w:r>
      <w:proofErr w:type="spellStart"/>
      <w:r w:rsidRPr="001F0461">
        <w:rPr>
          <w:sz w:val="23"/>
          <w:szCs w:val="23"/>
        </w:rPr>
        <w:t>ortamda</w:t>
      </w:r>
      <w:proofErr w:type="spellEnd"/>
      <w:r w:rsidRPr="001F0461">
        <w:rPr>
          <w:sz w:val="23"/>
          <w:szCs w:val="23"/>
        </w:rPr>
        <w:t xml:space="preserve"> </w:t>
      </w:r>
      <w:proofErr w:type="spellStart"/>
      <w:r w:rsidRPr="001F0461">
        <w:rPr>
          <w:sz w:val="23"/>
          <w:szCs w:val="23"/>
        </w:rPr>
        <w:t>aşağıdaki</w:t>
      </w:r>
      <w:proofErr w:type="spellEnd"/>
      <w:r w:rsidRPr="001F0461">
        <w:rPr>
          <w:sz w:val="23"/>
          <w:szCs w:val="23"/>
        </w:rPr>
        <w:t xml:space="preserve"> </w:t>
      </w:r>
      <w:proofErr w:type="spellStart"/>
      <w:r w:rsidRPr="001F0461">
        <w:rPr>
          <w:sz w:val="23"/>
          <w:szCs w:val="23"/>
        </w:rPr>
        <w:t>şartlarda</w:t>
      </w:r>
      <w:proofErr w:type="spellEnd"/>
      <w:r w:rsidRPr="001F0461">
        <w:rPr>
          <w:sz w:val="23"/>
          <w:szCs w:val="23"/>
        </w:rPr>
        <w:t xml:space="preserve"> </w:t>
      </w:r>
      <w:proofErr w:type="spellStart"/>
      <w:r w:rsidRPr="001F0461">
        <w:rPr>
          <w:sz w:val="23"/>
          <w:szCs w:val="23"/>
        </w:rPr>
        <w:t>temin</w:t>
      </w:r>
      <w:proofErr w:type="spellEnd"/>
      <w:r w:rsidRPr="001F0461">
        <w:rPr>
          <w:sz w:val="23"/>
          <w:szCs w:val="23"/>
        </w:rPr>
        <w:t xml:space="preserve"> </w:t>
      </w:r>
      <w:proofErr w:type="spellStart"/>
      <w:r w:rsidRPr="001F0461">
        <w:rPr>
          <w:sz w:val="23"/>
          <w:szCs w:val="23"/>
        </w:rPr>
        <w:t>edebilirler</w:t>
      </w:r>
      <w:proofErr w:type="spellEnd"/>
      <w:r w:rsidRPr="001F0461">
        <w:rPr>
          <w:sz w:val="23"/>
          <w:szCs w:val="23"/>
        </w:rPr>
        <w:t xml:space="preserve">: </w:t>
      </w:r>
    </w:p>
    <w:p w:rsidR="001F0461" w:rsidRDefault="001F0461" w:rsidP="001F0461">
      <w:pPr>
        <w:pStyle w:val="Default"/>
        <w:rPr>
          <w:sz w:val="23"/>
          <w:szCs w:val="23"/>
        </w:rPr>
      </w:pPr>
    </w:p>
    <w:p w:rsidR="001F0461" w:rsidRDefault="001F0461" w:rsidP="001F0461">
      <w:pPr>
        <w:pStyle w:val="Default"/>
        <w:numPr>
          <w:ilvl w:val="0"/>
          <w:numId w:val="2"/>
        </w:numPr>
        <w:ind w:left="284"/>
        <w:rPr>
          <w:sz w:val="23"/>
          <w:szCs w:val="23"/>
        </w:rPr>
      </w:pPr>
      <w:r>
        <w:rPr>
          <w:sz w:val="23"/>
          <w:szCs w:val="23"/>
        </w:rPr>
        <w:t xml:space="preserve">a) </w:t>
      </w:r>
      <w:proofErr w:type="spellStart"/>
      <w:r>
        <w:rPr>
          <w:sz w:val="23"/>
          <w:szCs w:val="23"/>
        </w:rPr>
        <w:t>Aşağıdaki</w:t>
      </w:r>
      <w:proofErr w:type="spellEnd"/>
      <w:r>
        <w:rPr>
          <w:sz w:val="23"/>
          <w:szCs w:val="23"/>
        </w:rPr>
        <w:t xml:space="preserve"> (</w:t>
      </w:r>
      <w:proofErr w:type="spellStart"/>
      <w:r>
        <w:rPr>
          <w:sz w:val="23"/>
          <w:szCs w:val="23"/>
        </w:rPr>
        <w:t>teklife</w:t>
      </w:r>
      <w:proofErr w:type="spellEnd"/>
      <w:r>
        <w:rPr>
          <w:sz w:val="23"/>
          <w:szCs w:val="23"/>
        </w:rPr>
        <w:t xml:space="preserve"> </w:t>
      </w:r>
      <w:proofErr w:type="spellStart"/>
      <w:r>
        <w:rPr>
          <w:sz w:val="23"/>
          <w:szCs w:val="23"/>
        </w:rPr>
        <w:t>çağrı</w:t>
      </w:r>
      <w:proofErr w:type="spellEnd"/>
      <w:r>
        <w:rPr>
          <w:sz w:val="23"/>
          <w:szCs w:val="23"/>
        </w:rPr>
        <w:t xml:space="preserve"> </w:t>
      </w:r>
      <w:proofErr w:type="spellStart"/>
      <w:r>
        <w:rPr>
          <w:sz w:val="23"/>
          <w:szCs w:val="23"/>
        </w:rPr>
        <w:t>dokümanının</w:t>
      </w:r>
      <w:proofErr w:type="spellEnd"/>
      <w:r>
        <w:rPr>
          <w:sz w:val="23"/>
          <w:szCs w:val="23"/>
        </w:rPr>
        <w:t xml:space="preserve"> </w:t>
      </w:r>
      <w:proofErr w:type="spellStart"/>
      <w:r>
        <w:rPr>
          <w:sz w:val="23"/>
          <w:szCs w:val="23"/>
        </w:rPr>
        <w:t>sonunda</w:t>
      </w:r>
      <w:proofErr w:type="spellEnd"/>
      <w:r>
        <w:rPr>
          <w:sz w:val="23"/>
          <w:szCs w:val="23"/>
        </w:rPr>
        <w:t xml:space="preserve"> </w:t>
      </w:r>
      <w:proofErr w:type="spellStart"/>
      <w:r>
        <w:rPr>
          <w:sz w:val="23"/>
          <w:szCs w:val="23"/>
        </w:rPr>
        <w:t>yer</w:t>
      </w:r>
      <w:proofErr w:type="spellEnd"/>
      <w:r>
        <w:rPr>
          <w:sz w:val="23"/>
          <w:szCs w:val="23"/>
        </w:rPr>
        <w:t xml:space="preserve"> </w:t>
      </w:r>
      <w:proofErr w:type="spellStart"/>
      <w:r>
        <w:rPr>
          <w:sz w:val="23"/>
          <w:szCs w:val="23"/>
        </w:rPr>
        <w:t>alan</w:t>
      </w:r>
      <w:proofErr w:type="spellEnd"/>
      <w:r>
        <w:rPr>
          <w:sz w:val="23"/>
          <w:szCs w:val="23"/>
        </w:rPr>
        <w:t xml:space="preserve">) </w:t>
      </w:r>
      <w:proofErr w:type="spellStart"/>
      <w:r>
        <w:rPr>
          <w:sz w:val="23"/>
          <w:szCs w:val="23"/>
        </w:rPr>
        <w:t>adrese</w:t>
      </w:r>
      <w:proofErr w:type="spellEnd"/>
      <w:r>
        <w:rPr>
          <w:sz w:val="23"/>
          <w:szCs w:val="23"/>
        </w:rPr>
        <w:t xml:space="preserve"> </w:t>
      </w:r>
      <w:proofErr w:type="spellStart"/>
      <w:r>
        <w:rPr>
          <w:sz w:val="23"/>
          <w:szCs w:val="23"/>
        </w:rPr>
        <w:t>yazılı</w:t>
      </w:r>
      <w:proofErr w:type="spellEnd"/>
      <w:r>
        <w:rPr>
          <w:sz w:val="23"/>
          <w:szCs w:val="23"/>
        </w:rPr>
        <w:t xml:space="preserve"> </w:t>
      </w:r>
      <w:proofErr w:type="spellStart"/>
      <w:r>
        <w:rPr>
          <w:sz w:val="23"/>
          <w:szCs w:val="23"/>
        </w:rPr>
        <w:t>olarak</w:t>
      </w:r>
      <w:proofErr w:type="spellEnd"/>
      <w:r>
        <w:rPr>
          <w:sz w:val="23"/>
          <w:szCs w:val="23"/>
        </w:rPr>
        <w:t xml:space="preserve"> </w:t>
      </w:r>
      <w:proofErr w:type="spellStart"/>
      <w:r>
        <w:rPr>
          <w:sz w:val="23"/>
          <w:szCs w:val="23"/>
        </w:rPr>
        <w:t>başvurarak</w:t>
      </w:r>
      <w:proofErr w:type="spellEnd"/>
      <w:r>
        <w:rPr>
          <w:sz w:val="23"/>
          <w:szCs w:val="23"/>
        </w:rPr>
        <w:t xml:space="preserve"> </w:t>
      </w:r>
      <w:proofErr w:type="spellStart"/>
      <w:r>
        <w:rPr>
          <w:sz w:val="23"/>
          <w:szCs w:val="23"/>
        </w:rPr>
        <w:t>ve</w:t>
      </w:r>
      <w:proofErr w:type="spellEnd"/>
      <w:r>
        <w:rPr>
          <w:sz w:val="23"/>
          <w:szCs w:val="23"/>
        </w:rPr>
        <w:t xml:space="preserve"> 1.000 TL </w:t>
      </w:r>
      <w:proofErr w:type="spellStart"/>
      <w:r>
        <w:rPr>
          <w:sz w:val="23"/>
          <w:szCs w:val="23"/>
        </w:rPr>
        <w:t>tutarındaki</w:t>
      </w:r>
      <w:proofErr w:type="spellEnd"/>
      <w:r>
        <w:rPr>
          <w:sz w:val="23"/>
          <w:szCs w:val="23"/>
        </w:rPr>
        <w:t xml:space="preserve"> </w:t>
      </w:r>
      <w:proofErr w:type="spellStart"/>
      <w:r>
        <w:rPr>
          <w:sz w:val="23"/>
          <w:szCs w:val="23"/>
        </w:rPr>
        <w:t>ücreti</w:t>
      </w:r>
      <w:proofErr w:type="spellEnd"/>
      <w:r>
        <w:rPr>
          <w:sz w:val="23"/>
          <w:szCs w:val="23"/>
        </w:rPr>
        <w:t xml:space="preserve"> </w:t>
      </w:r>
      <w:proofErr w:type="spellStart"/>
      <w:r>
        <w:rPr>
          <w:sz w:val="23"/>
          <w:szCs w:val="23"/>
        </w:rPr>
        <w:t>tutanak</w:t>
      </w:r>
      <w:proofErr w:type="spellEnd"/>
      <w:r>
        <w:rPr>
          <w:sz w:val="23"/>
          <w:szCs w:val="23"/>
        </w:rPr>
        <w:t xml:space="preserve"> </w:t>
      </w:r>
      <w:proofErr w:type="spellStart"/>
      <w:r>
        <w:rPr>
          <w:sz w:val="23"/>
          <w:szCs w:val="23"/>
        </w:rPr>
        <w:t>karşılığı</w:t>
      </w:r>
      <w:proofErr w:type="spellEnd"/>
      <w:r>
        <w:rPr>
          <w:sz w:val="23"/>
          <w:szCs w:val="23"/>
        </w:rPr>
        <w:t xml:space="preserve"> </w:t>
      </w:r>
      <w:proofErr w:type="spellStart"/>
      <w:r>
        <w:rPr>
          <w:sz w:val="23"/>
          <w:szCs w:val="23"/>
        </w:rPr>
        <w:t>nakit</w:t>
      </w:r>
      <w:proofErr w:type="spellEnd"/>
      <w:r>
        <w:rPr>
          <w:sz w:val="23"/>
          <w:szCs w:val="23"/>
        </w:rPr>
        <w:t xml:space="preserve"> </w:t>
      </w:r>
      <w:proofErr w:type="spellStart"/>
      <w:r>
        <w:rPr>
          <w:sz w:val="23"/>
          <w:szCs w:val="23"/>
        </w:rPr>
        <w:t>olarak</w:t>
      </w:r>
      <w:proofErr w:type="spellEnd"/>
      <w:r>
        <w:rPr>
          <w:sz w:val="23"/>
          <w:szCs w:val="23"/>
        </w:rPr>
        <w:t xml:space="preserve"> </w:t>
      </w:r>
      <w:proofErr w:type="spellStart"/>
      <w:r>
        <w:rPr>
          <w:sz w:val="23"/>
          <w:szCs w:val="23"/>
        </w:rPr>
        <w:t>yerinde</w:t>
      </w:r>
      <w:proofErr w:type="spellEnd"/>
      <w:r>
        <w:rPr>
          <w:sz w:val="23"/>
          <w:szCs w:val="23"/>
        </w:rPr>
        <w:t xml:space="preserve"> </w:t>
      </w:r>
      <w:proofErr w:type="spellStart"/>
      <w:r>
        <w:rPr>
          <w:sz w:val="23"/>
          <w:szCs w:val="23"/>
        </w:rPr>
        <w:t>ödeyerek</w:t>
      </w:r>
      <w:proofErr w:type="spellEnd"/>
      <w:r>
        <w:rPr>
          <w:sz w:val="23"/>
          <w:szCs w:val="23"/>
        </w:rPr>
        <w:t xml:space="preserve"> </w:t>
      </w:r>
      <w:proofErr w:type="spellStart"/>
      <w:r>
        <w:rPr>
          <w:sz w:val="23"/>
          <w:szCs w:val="23"/>
        </w:rPr>
        <w:t>temin</w:t>
      </w:r>
      <w:proofErr w:type="spellEnd"/>
      <w:r>
        <w:rPr>
          <w:sz w:val="23"/>
          <w:szCs w:val="23"/>
        </w:rPr>
        <w:t xml:space="preserve"> </w:t>
      </w:r>
      <w:proofErr w:type="spellStart"/>
      <w:r>
        <w:rPr>
          <w:sz w:val="23"/>
          <w:szCs w:val="23"/>
        </w:rPr>
        <w:t>edebilirler</w:t>
      </w:r>
      <w:proofErr w:type="spellEnd"/>
      <w:r>
        <w:rPr>
          <w:sz w:val="23"/>
          <w:szCs w:val="23"/>
        </w:rPr>
        <w:t xml:space="preserve">. </w:t>
      </w:r>
      <w:proofErr w:type="spellStart"/>
      <w:r>
        <w:rPr>
          <w:sz w:val="23"/>
          <w:szCs w:val="23"/>
        </w:rPr>
        <w:t>Tutanakta</w:t>
      </w:r>
      <w:proofErr w:type="spellEnd"/>
      <w:r>
        <w:rPr>
          <w:sz w:val="23"/>
          <w:szCs w:val="23"/>
        </w:rPr>
        <w:t xml:space="preserve"> </w:t>
      </w:r>
      <w:proofErr w:type="spellStart"/>
      <w:r>
        <w:rPr>
          <w:sz w:val="23"/>
          <w:szCs w:val="23"/>
        </w:rPr>
        <w:t>ödemenin</w:t>
      </w:r>
      <w:proofErr w:type="spellEnd"/>
      <w:r>
        <w:rPr>
          <w:sz w:val="23"/>
          <w:szCs w:val="23"/>
        </w:rPr>
        <w:t xml:space="preserve"> </w:t>
      </w:r>
      <w:proofErr w:type="spellStart"/>
      <w:r>
        <w:rPr>
          <w:sz w:val="23"/>
          <w:szCs w:val="23"/>
        </w:rPr>
        <w:t>hangi</w:t>
      </w:r>
      <w:proofErr w:type="spellEnd"/>
      <w:r>
        <w:rPr>
          <w:sz w:val="23"/>
          <w:szCs w:val="23"/>
        </w:rPr>
        <w:t xml:space="preserve"> </w:t>
      </w:r>
      <w:proofErr w:type="spellStart"/>
      <w:r>
        <w:rPr>
          <w:sz w:val="23"/>
          <w:szCs w:val="23"/>
        </w:rPr>
        <w:t>ihale</w:t>
      </w:r>
      <w:proofErr w:type="spellEnd"/>
      <w:r>
        <w:rPr>
          <w:sz w:val="23"/>
          <w:szCs w:val="23"/>
        </w:rPr>
        <w:t xml:space="preserve"> </w:t>
      </w:r>
      <w:proofErr w:type="spellStart"/>
      <w:r>
        <w:rPr>
          <w:sz w:val="23"/>
          <w:szCs w:val="23"/>
        </w:rPr>
        <w:t>için</w:t>
      </w:r>
      <w:proofErr w:type="spellEnd"/>
      <w:r>
        <w:rPr>
          <w:sz w:val="23"/>
          <w:szCs w:val="23"/>
        </w:rPr>
        <w:t xml:space="preserve"> </w:t>
      </w:r>
      <w:proofErr w:type="spellStart"/>
      <w:r>
        <w:rPr>
          <w:sz w:val="23"/>
          <w:szCs w:val="23"/>
        </w:rPr>
        <w:t>yapılmış</w:t>
      </w:r>
      <w:proofErr w:type="spellEnd"/>
      <w:r>
        <w:rPr>
          <w:sz w:val="23"/>
          <w:szCs w:val="23"/>
        </w:rPr>
        <w:t xml:space="preserve"> </w:t>
      </w:r>
      <w:proofErr w:type="spellStart"/>
      <w:r>
        <w:rPr>
          <w:sz w:val="23"/>
          <w:szCs w:val="23"/>
        </w:rPr>
        <w:t>olduğu</w:t>
      </w:r>
      <w:proofErr w:type="spellEnd"/>
      <w:r>
        <w:rPr>
          <w:sz w:val="23"/>
          <w:szCs w:val="23"/>
        </w:rPr>
        <w:t xml:space="preserve"> </w:t>
      </w:r>
      <w:proofErr w:type="spellStart"/>
      <w:r>
        <w:rPr>
          <w:sz w:val="23"/>
          <w:szCs w:val="23"/>
        </w:rPr>
        <w:t>yazılacak</w:t>
      </w:r>
      <w:proofErr w:type="spellEnd"/>
      <w:r>
        <w:rPr>
          <w:sz w:val="23"/>
          <w:szCs w:val="23"/>
        </w:rPr>
        <w:t xml:space="preserve"> </w:t>
      </w:r>
      <w:proofErr w:type="spellStart"/>
      <w:r>
        <w:rPr>
          <w:sz w:val="23"/>
          <w:szCs w:val="23"/>
        </w:rPr>
        <w:t>ve</w:t>
      </w:r>
      <w:proofErr w:type="spellEnd"/>
      <w:r>
        <w:rPr>
          <w:sz w:val="23"/>
          <w:szCs w:val="23"/>
        </w:rPr>
        <w:t xml:space="preserve"> </w:t>
      </w:r>
      <w:proofErr w:type="spellStart"/>
      <w:r>
        <w:rPr>
          <w:sz w:val="23"/>
          <w:szCs w:val="23"/>
        </w:rPr>
        <w:t>ihale</w:t>
      </w:r>
      <w:proofErr w:type="spellEnd"/>
      <w:r>
        <w:rPr>
          <w:sz w:val="23"/>
          <w:szCs w:val="23"/>
        </w:rPr>
        <w:t xml:space="preserve"> </w:t>
      </w:r>
      <w:proofErr w:type="spellStart"/>
      <w:r>
        <w:rPr>
          <w:sz w:val="23"/>
          <w:szCs w:val="23"/>
        </w:rPr>
        <w:t>dokümanı</w:t>
      </w:r>
      <w:proofErr w:type="spellEnd"/>
      <w:r>
        <w:rPr>
          <w:sz w:val="23"/>
          <w:szCs w:val="23"/>
        </w:rPr>
        <w:t xml:space="preserve"> </w:t>
      </w:r>
      <w:proofErr w:type="spellStart"/>
      <w:r>
        <w:rPr>
          <w:sz w:val="23"/>
          <w:szCs w:val="23"/>
        </w:rPr>
        <w:t>elden</w:t>
      </w:r>
      <w:proofErr w:type="spellEnd"/>
      <w:r>
        <w:rPr>
          <w:sz w:val="23"/>
          <w:szCs w:val="23"/>
        </w:rPr>
        <w:t xml:space="preserve"> </w:t>
      </w:r>
      <w:proofErr w:type="spellStart"/>
      <w:r>
        <w:rPr>
          <w:sz w:val="23"/>
          <w:szCs w:val="23"/>
        </w:rPr>
        <w:t>iletilecektir</w:t>
      </w:r>
      <w:proofErr w:type="spellEnd"/>
      <w:r>
        <w:rPr>
          <w:sz w:val="23"/>
          <w:szCs w:val="23"/>
        </w:rPr>
        <w:t xml:space="preserve">. </w:t>
      </w:r>
    </w:p>
    <w:p w:rsidR="001F0461" w:rsidRDefault="001F0461" w:rsidP="001F0461">
      <w:pPr>
        <w:pStyle w:val="Default"/>
        <w:rPr>
          <w:sz w:val="23"/>
          <w:szCs w:val="23"/>
        </w:rPr>
      </w:pPr>
    </w:p>
    <w:p w:rsidR="001F0461" w:rsidRDefault="001F0461" w:rsidP="001F0461">
      <w:pPr>
        <w:pStyle w:val="Default"/>
        <w:rPr>
          <w:sz w:val="23"/>
          <w:szCs w:val="23"/>
        </w:rPr>
      </w:pPr>
      <w:r>
        <w:rPr>
          <w:sz w:val="23"/>
          <w:szCs w:val="23"/>
        </w:rPr>
        <w:t xml:space="preserve">YA DA, </w:t>
      </w:r>
    </w:p>
    <w:p w:rsidR="001F0461" w:rsidRDefault="001F0461" w:rsidP="001F0461">
      <w:pPr>
        <w:pStyle w:val="Default"/>
        <w:rPr>
          <w:sz w:val="23"/>
          <w:szCs w:val="23"/>
        </w:rPr>
      </w:pPr>
    </w:p>
    <w:p w:rsidR="001F0461" w:rsidRDefault="001F0461" w:rsidP="001F0461">
      <w:pPr>
        <w:pStyle w:val="Default"/>
        <w:numPr>
          <w:ilvl w:val="0"/>
          <w:numId w:val="3"/>
        </w:numPr>
        <w:ind w:left="284"/>
        <w:rPr>
          <w:sz w:val="23"/>
          <w:szCs w:val="23"/>
        </w:rPr>
      </w:pPr>
      <w:r>
        <w:rPr>
          <w:sz w:val="23"/>
          <w:szCs w:val="23"/>
        </w:rPr>
        <w:lastRenderedPageBreak/>
        <w:t xml:space="preserve">b) </w:t>
      </w:r>
      <w:proofErr w:type="spellStart"/>
      <w:r>
        <w:rPr>
          <w:sz w:val="23"/>
          <w:szCs w:val="23"/>
        </w:rPr>
        <w:t>Aşağıda</w:t>
      </w:r>
      <w:proofErr w:type="spellEnd"/>
      <w:r>
        <w:rPr>
          <w:sz w:val="23"/>
          <w:szCs w:val="23"/>
        </w:rPr>
        <w:t xml:space="preserve"> </w:t>
      </w:r>
      <w:proofErr w:type="spellStart"/>
      <w:r>
        <w:rPr>
          <w:sz w:val="23"/>
          <w:szCs w:val="23"/>
        </w:rPr>
        <w:t>bilgileri</w:t>
      </w:r>
      <w:proofErr w:type="spellEnd"/>
      <w:r>
        <w:rPr>
          <w:sz w:val="23"/>
          <w:szCs w:val="23"/>
        </w:rPr>
        <w:t xml:space="preserve"> </w:t>
      </w:r>
      <w:proofErr w:type="spellStart"/>
      <w:r>
        <w:rPr>
          <w:sz w:val="23"/>
          <w:szCs w:val="23"/>
        </w:rPr>
        <w:t>verilen</w:t>
      </w:r>
      <w:proofErr w:type="spellEnd"/>
      <w:r>
        <w:rPr>
          <w:sz w:val="23"/>
          <w:szCs w:val="23"/>
        </w:rPr>
        <w:t xml:space="preserve"> </w:t>
      </w:r>
      <w:proofErr w:type="spellStart"/>
      <w:r>
        <w:rPr>
          <w:sz w:val="23"/>
          <w:szCs w:val="23"/>
        </w:rPr>
        <w:t>banka</w:t>
      </w:r>
      <w:proofErr w:type="spellEnd"/>
      <w:r>
        <w:rPr>
          <w:sz w:val="23"/>
          <w:szCs w:val="23"/>
        </w:rPr>
        <w:t xml:space="preserve"> </w:t>
      </w:r>
      <w:proofErr w:type="spellStart"/>
      <w:r>
        <w:rPr>
          <w:sz w:val="23"/>
          <w:szCs w:val="23"/>
        </w:rPr>
        <w:t>hesabına</w:t>
      </w:r>
      <w:proofErr w:type="spellEnd"/>
      <w:r>
        <w:rPr>
          <w:sz w:val="23"/>
          <w:szCs w:val="23"/>
        </w:rPr>
        <w:t xml:space="preserve"> 1.000 TL </w:t>
      </w:r>
      <w:proofErr w:type="spellStart"/>
      <w:r>
        <w:rPr>
          <w:sz w:val="23"/>
          <w:szCs w:val="23"/>
        </w:rPr>
        <w:t>tutarındaki</w:t>
      </w:r>
      <w:proofErr w:type="spellEnd"/>
      <w:r>
        <w:rPr>
          <w:sz w:val="23"/>
          <w:szCs w:val="23"/>
        </w:rPr>
        <w:t xml:space="preserve"> </w:t>
      </w:r>
      <w:proofErr w:type="spellStart"/>
      <w:r>
        <w:rPr>
          <w:sz w:val="23"/>
          <w:szCs w:val="23"/>
        </w:rPr>
        <w:t>ücreti</w:t>
      </w:r>
      <w:proofErr w:type="spellEnd"/>
      <w:r>
        <w:rPr>
          <w:sz w:val="23"/>
          <w:szCs w:val="23"/>
        </w:rPr>
        <w:t xml:space="preserve"> </w:t>
      </w:r>
      <w:proofErr w:type="spellStart"/>
      <w:r>
        <w:rPr>
          <w:sz w:val="23"/>
          <w:szCs w:val="23"/>
        </w:rPr>
        <w:t>ödeyerek</w:t>
      </w:r>
      <w:proofErr w:type="spellEnd"/>
      <w:r>
        <w:rPr>
          <w:sz w:val="23"/>
          <w:szCs w:val="23"/>
        </w:rPr>
        <w:t xml:space="preserve"> </w:t>
      </w:r>
      <w:proofErr w:type="spellStart"/>
      <w:r>
        <w:rPr>
          <w:sz w:val="23"/>
          <w:szCs w:val="23"/>
        </w:rPr>
        <w:t>ve</w:t>
      </w:r>
      <w:proofErr w:type="spellEnd"/>
      <w:r>
        <w:rPr>
          <w:sz w:val="23"/>
          <w:szCs w:val="23"/>
        </w:rPr>
        <w:t xml:space="preserve"> </w:t>
      </w:r>
      <w:proofErr w:type="spellStart"/>
      <w:r>
        <w:rPr>
          <w:sz w:val="23"/>
          <w:szCs w:val="23"/>
        </w:rPr>
        <w:t>dekontu</w:t>
      </w:r>
      <w:proofErr w:type="spellEnd"/>
      <w:r>
        <w:rPr>
          <w:sz w:val="23"/>
          <w:szCs w:val="23"/>
        </w:rPr>
        <w:t xml:space="preserve"> </w:t>
      </w:r>
      <w:hyperlink r:id="rId7" w:history="1">
        <w:r w:rsidRPr="00CD7001">
          <w:rPr>
            <w:rStyle w:val="Kpr"/>
            <w:sz w:val="23"/>
            <w:szCs w:val="23"/>
          </w:rPr>
          <w:t>ihaledb.osb@sanayi.gov.tr</w:t>
        </w:r>
      </w:hyperlink>
      <w:r>
        <w:rPr>
          <w:sz w:val="23"/>
          <w:szCs w:val="23"/>
        </w:rPr>
        <w:t xml:space="preserve"> </w:t>
      </w:r>
      <w:r w:rsidRPr="006C3E08">
        <w:rPr>
          <w:sz w:val="23"/>
          <w:szCs w:val="23"/>
        </w:rPr>
        <w:t xml:space="preserve"> </w:t>
      </w:r>
      <w:proofErr w:type="spellStart"/>
      <w:r>
        <w:rPr>
          <w:sz w:val="23"/>
          <w:szCs w:val="23"/>
        </w:rPr>
        <w:t>elektronik</w:t>
      </w:r>
      <w:proofErr w:type="spellEnd"/>
      <w:r>
        <w:rPr>
          <w:sz w:val="23"/>
          <w:szCs w:val="23"/>
        </w:rPr>
        <w:t xml:space="preserve"> </w:t>
      </w:r>
      <w:proofErr w:type="spellStart"/>
      <w:r>
        <w:rPr>
          <w:sz w:val="23"/>
          <w:szCs w:val="23"/>
        </w:rPr>
        <w:t>posta</w:t>
      </w:r>
      <w:proofErr w:type="spellEnd"/>
      <w:r>
        <w:rPr>
          <w:sz w:val="23"/>
          <w:szCs w:val="23"/>
        </w:rPr>
        <w:t xml:space="preserve"> </w:t>
      </w:r>
      <w:proofErr w:type="spellStart"/>
      <w:r>
        <w:rPr>
          <w:sz w:val="23"/>
          <w:szCs w:val="23"/>
        </w:rPr>
        <w:t>adresine</w:t>
      </w:r>
      <w:proofErr w:type="spellEnd"/>
      <w:r>
        <w:rPr>
          <w:sz w:val="23"/>
          <w:szCs w:val="23"/>
        </w:rPr>
        <w:t xml:space="preserve"> </w:t>
      </w:r>
      <w:proofErr w:type="spellStart"/>
      <w:r>
        <w:rPr>
          <w:sz w:val="23"/>
          <w:szCs w:val="23"/>
        </w:rPr>
        <w:t>ilettikten</w:t>
      </w:r>
      <w:proofErr w:type="spellEnd"/>
      <w:r>
        <w:rPr>
          <w:sz w:val="23"/>
          <w:szCs w:val="23"/>
        </w:rPr>
        <w:t xml:space="preserve"> </w:t>
      </w:r>
      <w:proofErr w:type="spellStart"/>
      <w:r>
        <w:rPr>
          <w:sz w:val="23"/>
          <w:szCs w:val="23"/>
        </w:rPr>
        <w:t>sonra</w:t>
      </w:r>
      <w:proofErr w:type="spellEnd"/>
      <w:r>
        <w:rPr>
          <w:sz w:val="23"/>
          <w:szCs w:val="23"/>
        </w:rPr>
        <w:t xml:space="preserve">, </w:t>
      </w:r>
      <w:proofErr w:type="spellStart"/>
      <w:r>
        <w:rPr>
          <w:sz w:val="23"/>
          <w:szCs w:val="23"/>
        </w:rPr>
        <w:t>kendilerine</w:t>
      </w:r>
      <w:proofErr w:type="spellEnd"/>
      <w:r>
        <w:rPr>
          <w:sz w:val="23"/>
          <w:szCs w:val="23"/>
        </w:rPr>
        <w:t xml:space="preserve"> </w:t>
      </w:r>
      <w:proofErr w:type="spellStart"/>
      <w:r>
        <w:rPr>
          <w:sz w:val="23"/>
          <w:szCs w:val="23"/>
        </w:rPr>
        <w:t>aynı</w:t>
      </w:r>
      <w:proofErr w:type="spellEnd"/>
      <w:r>
        <w:rPr>
          <w:sz w:val="23"/>
          <w:szCs w:val="23"/>
        </w:rPr>
        <w:t xml:space="preserve"> </w:t>
      </w:r>
      <w:proofErr w:type="spellStart"/>
      <w:r>
        <w:rPr>
          <w:sz w:val="23"/>
          <w:szCs w:val="23"/>
        </w:rPr>
        <w:t>elektronik</w:t>
      </w:r>
      <w:proofErr w:type="spellEnd"/>
      <w:r>
        <w:rPr>
          <w:sz w:val="23"/>
          <w:szCs w:val="23"/>
        </w:rPr>
        <w:t xml:space="preserve"> </w:t>
      </w:r>
      <w:proofErr w:type="spellStart"/>
      <w:r>
        <w:rPr>
          <w:sz w:val="23"/>
          <w:szCs w:val="23"/>
        </w:rPr>
        <w:t>posta</w:t>
      </w:r>
      <w:proofErr w:type="spellEnd"/>
      <w:r>
        <w:rPr>
          <w:sz w:val="23"/>
          <w:szCs w:val="23"/>
        </w:rPr>
        <w:t xml:space="preserve"> </w:t>
      </w:r>
      <w:proofErr w:type="spellStart"/>
      <w:r>
        <w:rPr>
          <w:sz w:val="23"/>
          <w:szCs w:val="23"/>
        </w:rPr>
        <w:t>adresinden</w:t>
      </w:r>
      <w:proofErr w:type="spellEnd"/>
      <w:r>
        <w:rPr>
          <w:sz w:val="23"/>
          <w:szCs w:val="23"/>
        </w:rPr>
        <w:t xml:space="preserve"> </w:t>
      </w:r>
      <w:proofErr w:type="spellStart"/>
      <w:r>
        <w:rPr>
          <w:sz w:val="23"/>
          <w:szCs w:val="23"/>
        </w:rPr>
        <w:t>cevap</w:t>
      </w:r>
      <w:proofErr w:type="spellEnd"/>
      <w:r>
        <w:rPr>
          <w:sz w:val="23"/>
          <w:szCs w:val="23"/>
        </w:rPr>
        <w:t xml:space="preserve"> </w:t>
      </w:r>
      <w:proofErr w:type="spellStart"/>
      <w:r>
        <w:rPr>
          <w:sz w:val="23"/>
          <w:szCs w:val="23"/>
        </w:rPr>
        <w:t>olarak</w:t>
      </w:r>
      <w:proofErr w:type="spellEnd"/>
      <w:r>
        <w:rPr>
          <w:sz w:val="23"/>
          <w:szCs w:val="23"/>
        </w:rPr>
        <w:t xml:space="preserve"> </w:t>
      </w:r>
      <w:proofErr w:type="spellStart"/>
      <w:r>
        <w:rPr>
          <w:sz w:val="23"/>
          <w:szCs w:val="23"/>
        </w:rPr>
        <w:t>iletilecek</w:t>
      </w:r>
      <w:proofErr w:type="spellEnd"/>
      <w:r>
        <w:rPr>
          <w:sz w:val="23"/>
          <w:szCs w:val="23"/>
        </w:rPr>
        <w:t xml:space="preserve"> internet </w:t>
      </w:r>
      <w:proofErr w:type="spellStart"/>
      <w:r>
        <w:rPr>
          <w:sz w:val="23"/>
          <w:szCs w:val="23"/>
        </w:rPr>
        <w:t>bağlantısından</w:t>
      </w:r>
      <w:proofErr w:type="spellEnd"/>
      <w:r>
        <w:rPr>
          <w:sz w:val="23"/>
          <w:szCs w:val="23"/>
        </w:rPr>
        <w:t xml:space="preserve"> </w:t>
      </w:r>
      <w:proofErr w:type="spellStart"/>
      <w:r>
        <w:rPr>
          <w:sz w:val="23"/>
          <w:szCs w:val="23"/>
        </w:rPr>
        <w:t>ihale</w:t>
      </w:r>
      <w:proofErr w:type="spellEnd"/>
      <w:r>
        <w:rPr>
          <w:sz w:val="23"/>
          <w:szCs w:val="23"/>
        </w:rPr>
        <w:t xml:space="preserve"> </w:t>
      </w:r>
      <w:proofErr w:type="spellStart"/>
      <w:r>
        <w:rPr>
          <w:sz w:val="23"/>
          <w:szCs w:val="23"/>
        </w:rPr>
        <w:t>dokümanını</w:t>
      </w:r>
      <w:proofErr w:type="spellEnd"/>
      <w:r>
        <w:rPr>
          <w:sz w:val="23"/>
          <w:szCs w:val="23"/>
        </w:rPr>
        <w:t xml:space="preserve"> </w:t>
      </w:r>
      <w:proofErr w:type="spellStart"/>
      <w:r>
        <w:rPr>
          <w:sz w:val="23"/>
          <w:szCs w:val="23"/>
        </w:rPr>
        <w:t>dijital</w:t>
      </w:r>
      <w:proofErr w:type="spellEnd"/>
      <w:r>
        <w:rPr>
          <w:sz w:val="23"/>
          <w:szCs w:val="23"/>
        </w:rPr>
        <w:t xml:space="preserve"> </w:t>
      </w:r>
      <w:proofErr w:type="spellStart"/>
      <w:r>
        <w:rPr>
          <w:sz w:val="23"/>
          <w:szCs w:val="23"/>
        </w:rPr>
        <w:t>olarak</w:t>
      </w:r>
      <w:proofErr w:type="spellEnd"/>
      <w:r>
        <w:rPr>
          <w:sz w:val="23"/>
          <w:szCs w:val="23"/>
        </w:rPr>
        <w:t xml:space="preserve"> </w:t>
      </w:r>
      <w:proofErr w:type="spellStart"/>
      <w:r>
        <w:rPr>
          <w:sz w:val="23"/>
          <w:szCs w:val="23"/>
        </w:rPr>
        <w:t>temin</w:t>
      </w:r>
      <w:proofErr w:type="spellEnd"/>
      <w:r>
        <w:rPr>
          <w:sz w:val="23"/>
          <w:szCs w:val="23"/>
        </w:rPr>
        <w:t xml:space="preserve"> </w:t>
      </w:r>
      <w:proofErr w:type="spellStart"/>
      <w:r>
        <w:rPr>
          <w:sz w:val="23"/>
          <w:szCs w:val="23"/>
        </w:rPr>
        <w:t>edebileceklerdir</w:t>
      </w:r>
      <w:proofErr w:type="spellEnd"/>
      <w:r>
        <w:rPr>
          <w:sz w:val="23"/>
          <w:szCs w:val="23"/>
        </w:rPr>
        <w:t xml:space="preserve">. </w:t>
      </w:r>
      <w:proofErr w:type="spellStart"/>
      <w:r>
        <w:rPr>
          <w:sz w:val="23"/>
          <w:szCs w:val="23"/>
        </w:rPr>
        <w:t>Doküman</w:t>
      </w:r>
      <w:proofErr w:type="spellEnd"/>
      <w:r>
        <w:rPr>
          <w:sz w:val="23"/>
          <w:szCs w:val="23"/>
        </w:rPr>
        <w:t xml:space="preserve"> </w:t>
      </w:r>
      <w:proofErr w:type="spellStart"/>
      <w:r>
        <w:rPr>
          <w:sz w:val="23"/>
          <w:szCs w:val="23"/>
        </w:rPr>
        <w:t>indirmek</w:t>
      </w:r>
      <w:proofErr w:type="spellEnd"/>
      <w:r>
        <w:rPr>
          <w:sz w:val="23"/>
          <w:szCs w:val="23"/>
        </w:rPr>
        <w:t xml:space="preserve"> </w:t>
      </w:r>
      <w:proofErr w:type="spellStart"/>
      <w:r>
        <w:rPr>
          <w:sz w:val="23"/>
          <w:szCs w:val="23"/>
        </w:rPr>
        <w:t>için</w:t>
      </w:r>
      <w:proofErr w:type="spellEnd"/>
      <w:r>
        <w:rPr>
          <w:sz w:val="23"/>
          <w:szCs w:val="23"/>
        </w:rPr>
        <w:t xml:space="preserve"> </w:t>
      </w:r>
      <w:proofErr w:type="spellStart"/>
      <w:r>
        <w:rPr>
          <w:sz w:val="23"/>
          <w:szCs w:val="23"/>
        </w:rPr>
        <w:t>kullanılacak</w:t>
      </w:r>
      <w:proofErr w:type="spellEnd"/>
      <w:r>
        <w:rPr>
          <w:sz w:val="23"/>
          <w:szCs w:val="23"/>
        </w:rPr>
        <w:t xml:space="preserve"> internet </w:t>
      </w:r>
      <w:proofErr w:type="spellStart"/>
      <w:r>
        <w:rPr>
          <w:sz w:val="23"/>
          <w:szCs w:val="23"/>
        </w:rPr>
        <w:t>bağlantısının</w:t>
      </w:r>
      <w:proofErr w:type="spellEnd"/>
      <w:r>
        <w:rPr>
          <w:sz w:val="23"/>
          <w:szCs w:val="23"/>
        </w:rPr>
        <w:t xml:space="preserve"> </w:t>
      </w:r>
      <w:proofErr w:type="spellStart"/>
      <w:r>
        <w:rPr>
          <w:sz w:val="23"/>
          <w:szCs w:val="23"/>
        </w:rPr>
        <w:t>farklı</w:t>
      </w:r>
      <w:proofErr w:type="spellEnd"/>
      <w:r>
        <w:rPr>
          <w:sz w:val="23"/>
          <w:szCs w:val="23"/>
        </w:rPr>
        <w:t xml:space="preserve"> </w:t>
      </w:r>
      <w:proofErr w:type="spellStart"/>
      <w:r>
        <w:rPr>
          <w:sz w:val="23"/>
          <w:szCs w:val="23"/>
        </w:rPr>
        <w:t>bir</w:t>
      </w:r>
      <w:proofErr w:type="spellEnd"/>
      <w:r>
        <w:rPr>
          <w:sz w:val="23"/>
          <w:szCs w:val="23"/>
        </w:rPr>
        <w:t xml:space="preserve"> </w:t>
      </w:r>
      <w:proofErr w:type="spellStart"/>
      <w:r>
        <w:rPr>
          <w:sz w:val="23"/>
          <w:szCs w:val="23"/>
        </w:rPr>
        <w:t>elektronik</w:t>
      </w:r>
      <w:proofErr w:type="spellEnd"/>
      <w:r>
        <w:rPr>
          <w:sz w:val="23"/>
          <w:szCs w:val="23"/>
        </w:rPr>
        <w:t xml:space="preserve"> </w:t>
      </w:r>
      <w:proofErr w:type="spellStart"/>
      <w:r>
        <w:rPr>
          <w:sz w:val="23"/>
          <w:szCs w:val="23"/>
        </w:rPr>
        <w:t>posta</w:t>
      </w:r>
      <w:proofErr w:type="spellEnd"/>
      <w:r>
        <w:rPr>
          <w:sz w:val="23"/>
          <w:szCs w:val="23"/>
        </w:rPr>
        <w:t xml:space="preserve"> </w:t>
      </w:r>
      <w:proofErr w:type="spellStart"/>
      <w:r>
        <w:rPr>
          <w:sz w:val="23"/>
          <w:szCs w:val="23"/>
        </w:rPr>
        <w:t>adresine</w:t>
      </w:r>
      <w:proofErr w:type="spellEnd"/>
      <w:r>
        <w:rPr>
          <w:sz w:val="23"/>
          <w:szCs w:val="23"/>
        </w:rPr>
        <w:t xml:space="preserve"> </w:t>
      </w:r>
      <w:proofErr w:type="spellStart"/>
      <w:r>
        <w:rPr>
          <w:sz w:val="23"/>
          <w:szCs w:val="23"/>
        </w:rPr>
        <w:t>iletilmesi</w:t>
      </w:r>
      <w:proofErr w:type="spellEnd"/>
      <w:r>
        <w:rPr>
          <w:sz w:val="23"/>
          <w:szCs w:val="23"/>
        </w:rPr>
        <w:t xml:space="preserve"> </w:t>
      </w:r>
      <w:proofErr w:type="spellStart"/>
      <w:r>
        <w:rPr>
          <w:sz w:val="23"/>
          <w:szCs w:val="23"/>
        </w:rPr>
        <w:t>isteniyorsa</w:t>
      </w:r>
      <w:proofErr w:type="spellEnd"/>
      <w:r>
        <w:rPr>
          <w:sz w:val="23"/>
          <w:szCs w:val="23"/>
        </w:rPr>
        <w:t xml:space="preserve"> </w:t>
      </w:r>
      <w:proofErr w:type="spellStart"/>
      <w:r>
        <w:rPr>
          <w:sz w:val="23"/>
          <w:szCs w:val="23"/>
        </w:rPr>
        <w:t>bu</w:t>
      </w:r>
      <w:proofErr w:type="spellEnd"/>
      <w:r>
        <w:rPr>
          <w:sz w:val="23"/>
          <w:szCs w:val="23"/>
        </w:rPr>
        <w:t xml:space="preserve"> durum </w:t>
      </w:r>
      <w:proofErr w:type="spellStart"/>
      <w:r>
        <w:rPr>
          <w:sz w:val="23"/>
          <w:szCs w:val="23"/>
        </w:rPr>
        <w:t>dekontun</w:t>
      </w:r>
      <w:proofErr w:type="spellEnd"/>
      <w:r>
        <w:rPr>
          <w:sz w:val="23"/>
          <w:szCs w:val="23"/>
        </w:rPr>
        <w:t xml:space="preserve"> </w:t>
      </w:r>
      <w:proofErr w:type="spellStart"/>
      <w:r>
        <w:rPr>
          <w:sz w:val="23"/>
          <w:szCs w:val="23"/>
        </w:rPr>
        <w:t>gönderildiği</w:t>
      </w:r>
      <w:proofErr w:type="spellEnd"/>
      <w:r>
        <w:rPr>
          <w:sz w:val="23"/>
          <w:szCs w:val="23"/>
        </w:rPr>
        <w:t xml:space="preserve"> </w:t>
      </w:r>
      <w:proofErr w:type="spellStart"/>
      <w:r>
        <w:rPr>
          <w:sz w:val="23"/>
          <w:szCs w:val="23"/>
        </w:rPr>
        <w:t>elektronik</w:t>
      </w:r>
      <w:proofErr w:type="spellEnd"/>
      <w:r>
        <w:rPr>
          <w:sz w:val="23"/>
          <w:szCs w:val="23"/>
        </w:rPr>
        <w:t xml:space="preserve"> </w:t>
      </w:r>
      <w:proofErr w:type="spellStart"/>
      <w:r>
        <w:rPr>
          <w:sz w:val="23"/>
          <w:szCs w:val="23"/>
        </w:rPr>
        <w:t>postada</w:t>
      </w:r>
      <w:proofErr w:type="spellEnd"/>
      <w:r>
        <w:rPr>
          <w:sz w:val="23"/>
          <w:szCs w:val="23"/>
        </w:rPr>
        <w:t xml:space="preserve"> </w:t>
      </w:r>
      <w:proofErr w:type="spellStart"/>
      <w:r>
        <w:rPr>
          <w:sz w:val="23"/>
          <w:szCs w:val="23"/>
        </w:rPr>
        <w:t>belirtilmelidir</w:t>
      </w:r>
      <w:proofErr w:type="spellEnd"/>
      <w:r>
        <w:rPr>
          <w:sz w:val="23"/>
          <w:szCs w:val="23"/>
        </w:rPr>
        <w:t xml:space="preserve">. Banka </w:t>
      </w:r>
      <w:proofErr w:type="spellStart"/>
      <w:r>
        <w:rPr>
          <w:sz w:val="23"/>
          <w:szCs w:val="23"/>
        </w:rPr>
        <w:t>hesabına</w:t>
      </w:r>
      <w:proofErr w:type="spellEnd"/>
      <w:r>
        <w:rPr>
          <w:sz w:val="23"/>
          <w:szCs w:val="23"/>
        </w:rPr>
        <w:t xml:space="preserve"> </w:t>
      </w:r>
      <w:proofErr w:type="spellStart"/>
      <w:r>
        <w:rPr>
          <w:sz w:val="23"/>
          <w:szCs w:val="23"/>
        </w:rPr>
        <w:t>ödeme</w:t>
      </w:r>
      <w:proofErr w:type="spellEnd"/>
      <w:r>
        <w:rPr>
          <w:sz w:val="23"/>
          <w:szCs w:val="23"/>
        </w:rPr>
        <w:t xml:space="preserve"> </w:t>
      </w:r>
      <w:proofErr w:type="spellStart"/>
      <w:r>
        <w:rPr>
          <w:sz w:val="23"/>
          <w:szCs w:val="23"/>
        </w:rPr>
        <w:t>yapılması</w:t>
      </w:r>
      <w:proofErr w:type="spellEnd"/>
      <w:r>
        <w:rPr>
          <w:sz w:val="23"/>
          <w:szCs w:val="23"/>
        </w:rPr>
        <w:t xml:space="preserve"> </w:t>
      </w:r>
      <w:proofErr w:type="spellStart"/>
      <w:r>
        <w:rPr>
          <w:sz w:val="23"/>
          <w:szCs w:val="23"/>
        </w:rPr>
        <w:t>durumunda</w:t>
      </w:r>
      <w:proofErr w:type="spellEnd"/>
      <w:r>
        <w:rPr>
          <w:sz w:val="23"/>
          <w:szCs w:val="23"/>
        </w:rPr>
        <w:t xml:space="preserve"> </w:t>
      </w:r>
      <w:proofErr w:type="spellStart"/>
      <w:r>
        <w:rPr>
          <w:sz w:val="23"/>
          <w:szCs w:val="23"/>
        </w:rPr>
        <w:t>açıklama</w:t>
      </w:r>
      <w:proofErr w:type="spellEnd"/>
      <w:r>
        <w:rPr>
          <w:sz w:val="23"/>
          <w:szCs w:val="23"/>
        </w:rPr>
        <w:t xml:space="preserve"> </w:t>
      </w:r>
      <w:proofErr w:type="spellStart"/>
      <w:r>
        <w:rPr>
          <w:sz w:val="23"/>
          <w:szCs w:val="23"/>
        </w:rPr>
        <w:t>kısmına</w:t>
      </w:r>
      <w:proofErr w:type="spellEnd"/>
      <w:r>
        <w:rPr>
          <w:sz w:val="23"/>
          <w:szCs w:val="23"/>
        </w:rPr>
        <w:t xml:space="preserve"> “GDOIZ-C1-WRK-002 </w:t>
      </w:r>
      <w:proofErr w:type="spellStart"/>
      <w:r>
        <w:rPr>
          <w:sz w:val="23"/>
          <w:szCs w:val="23"/>
        </w:rPr>
        <w:t>no’lu</w:t>
      </w:r>
      <w:proofErr w:type="spellEnd"/>
      <w:r>
        <w:rPr>
          <w:sz w:val="23"/>
          <w:szCs w:val="23"/>
        </w:rPr>
        <w:t xml:space="preserve"> </w:t>
      </w:r>
      <w:proofErr w:type="spellStart"/>
      <w:r>
        <w:rPr>
          <w:sz w:val="23"/>
          <w:szCs w:val="23"/>
        </w:rPr>
        <w:t>ihale</w:t>
      </w:r>
      <w:proofErr w:type="spellEnd"/>
      <w:r>
        <w:rPr>
          <w:sz w:val="23"/>
          <w:szCs w:val="23"/>
        </w:rPr>
        <w:t xml:space="preserve"> </w:t>
      </w:r>
      <w:proofErr w:type="spellStart"/>
      <w:r>
        <w:rPr>
          <w:sz w:val="23"/>
          <w:szCs w:val="23"/>
        </w:rPr>
        <w:t>dosyası</w:t>
      </w:r>
      <w:proofErr w:type="spellEnd"/>
      <w:r>
        <w:rPr>
          <w:sz w:val="23"/>
          <w:szCs w:val="23"/>
        </w:rPr>
        <w:t xml:space="preserve">” </w:t>
      </w:r>
      <w:proofErr w:type="spellStart"/>
      <w:r>
        <w:rPr>
          <w:sz w:val="23"/>
          <w:szCs w:val="23"/>
        </w:rPr>
        <w:t>yazılacaktır</w:t>
      </w:r>
      <w:proofErr w:type="spellEnd"/>
      <w:r>
        <w:rPr>
          <w:sz w:val="23"/>
          <w:szCs w:val="23"/>
        </w:rPr>
        <w:t xml:space="preserve">. </w:t>
      </w:r>
    </w:p>
    <w:p w:rsidR="001F0461" w:rsidRDefault="001F0461" w:rsidP="001F0461">
      <w:pPr>
        <w:pStyle w:val="Default"/>
        <w:rPr>
          <w:sz w:val="23"/>
          <w:szCs w:val="23"/>
        </w:rPr>
      </w:pPr>
    </w:p>
    <w:p w:rsidR="001F0461" w:rsidRDefault="001F0461" w:rsidP="001F0461">
      <w:pPr>
        <w:pStyle w:val="Default"/>
        <w:rPr>
          <w:sz w:val="23"/>
          <w:szCs w:val="23"/>
        </w:rPr>
      </w:pPr>
      <w:proofErr w:type="spellStart"/>
      <w:r>
        <w:rPr>
          <w:sz w:val="23"/>
          <w:szCs w:val="23"/>
        </w:rPr>
        <w:t>Dokümanı</w:t>
      </w:r>
      <w:proofErr w:type="spellEnd"/>
      <w:r>
        <w:rPr>
          <w:sz w:val="23"/>
          <w:szCs w:val="23"/>
        </w:rPr>
        <w:t xml:space="preserve"> </w:t>
      </w:r>
      <w:proofErr w:type="spellStart"/>
      <w:r>
        <w:rPr>
          <w:sz w:val="23"/>
          <w:szCs w:val="23"/>
        </w:rPr>
        <w:t>almak</w:t>
      </w:r>
      <w:proofErr w:type="spellEnd"/>
      <w:r>
        <w:rPr>
          <w:sz w:val="23"/>
          <w:szCs w:val="23"/>
        </w:rPr>
        <w:t xml:space="preserve"> </w:t>
      </w:r>
      <w:proofErr w:type="spellStart"/>
      <w:r>
        <w:rPr>
          <w:sz w:val="23"/>
          <w:szCs w:val="23"/>
        </w:rPr>
        <w:t>için</w:t>
      </w:r>
      <w:proofErr w:type="spellEnd"/>
      <w:r>
        <w:rPr>
          <w:sz w:val="23"/>
          <w:szCs w:val="23"/>
        </w:rPr>
        <w:t xml:space="preserve"> </w:t>
      </w:r>
      <w:proofErr w:type="spellStart"/>
      <w:r>
        <w:rPr>
          <w:sz w:val="23"/>
          <w:szCs w:val="23"/>
        </w:rPr>
        <w:t>ödenmiş</w:t>
      </w:r>
      <w:proofErr w:type="spellEnd"/>
      <w:r>
        <w:rPr>
          <w:sz w:val="23"/>
          <w:szCs w:val="23"/>
        </w:rPr>
        <w:t xml:space="preserve"> </w:t>
      </w:r>
      <w:proofErr w:type="spellStart"/>
      <w:r>
        <w:rPr>
          <w:sz w:val="23"/>
          <w:szCs w:val="23"/>
        </w:rPr>
        <w:t>olan</w:t>
      </w:r>
      <w:proofErr w:type="spellEnd"/>
      <w:r>
        <w:rPr>
          <w:sz w:val="23"/>
          <w:szCs w:val="23"/>
        </w:rPr>
        <w:t xml:space="preserve"> </w:t>
      </w:r>
      <w:proofErr w:type="spellStart"/>
      <w:r>
        <w:rPr>
          <w:sz w:val="23"/>
          <w:szCs w:val="23"/>
        </w:rPr>
        <w:t>ücret</w:t>
      </w:r>
      <w:proofErr w:type="spellEnd"/>
      <w:r>
        <w:rPr>
          <w:sz w:val="23"/>
          <w:szCs w:val="23"/>
        </w:rPr>
        <w:t xml:space="preserve"> (1.000 TL) </w:t>
      </w:r>
      <w:proofErr w:type="spellStart"/>
      <w:r>
        <w:rPr>
          <w:sz w:val="23"/>
          <w:szCs w:val="23"/>
        </w:rPr>
        <w:t>hiçbir</w:t>
      </w:r>
      <w:proofErr w:type="spellEnd"/>
      <w:r>
        <w:rPr>
          <w:sz w:val="23"/>
          <w:szCs w:val="23"/>
        </w:rPr>
        <w:t xml:space="preserve"> </w:t>
      </w:r>
      <w:proofErr w:type="spellStart"/>
      <w:r>
        <w:rPr>
          <w:sz w:val="23"/>
          <w:szCs w:val="23"/>
        </w:rPr>
        <w:t>nedenle</w:t>
      </w:r>
      <w:proofErr w:type="spellEnd"/>
      <w:r>
        <w:rPr>
          <w:sz w:val="23"/>
          <w:szCs w:val="23"/>
        </w:rPr>
        <w:t xml:space="preserve"> </w:t>
      </w:r>
      <w:proofErr w:type="spellStart"/>
      <w:r>
        <w:rPr>
          <w:sz w:val="23"/>
          <w:szCs w:val="23"/>
        </w:rPr>
        <w:t>iade</w:t>
      </w:r>
      <w:proofErr w:type="spellEnd"/>
      <w:r>
        <w:rPr>
          <w:sz w:val="23"/>
          <w:szCs w:val="23"/>
        </w:rPr>
        <w:t xml:space="preserve"> </w:t>
      </w:r>
      <w:proofErr w:type="spellStart"/>
      <w:r>
        <w:rPr>
          <w:sz w:val="23"/>
          <w:szCs w:val="23"/>
        </w:rPr>
        <w:t>edilmeyecektir</w:t>
      </w:r>
      <w:proofErr w:type="spellEnd"/>
      <w:r>
        <w:rPr>
          <w:sz w:val="23"/>
          <w:szCs w:val="23"/>
        </w:rPr>
        <w:t xml:space="preserve">. </w:t>
      </w:r>
    </w:p>
    <w:p w:rsidR="001F0461" w:rsidRDefault="001F0461" w:rsidP="001F0461">
      <w:pPr>
        <w:pStyle w:val="Default"/>
        <w:rPr>
          <w:sz w:val="23"/>
          <w:szCs w:val="23"/>
        </w:rPr>
      </w:pPr>
    </w:p>
    <w:p w:rsidR="001F0461" w:rsidRDefault="001F0461" w:rsidP="001F0461">
      <w:pPr>
        <w:pStyle w:val="Default"/>
        <w:rPr>
          <w:sz w:val="23"/>
          <w:szCs w:val="23"/>
        </w:rPr>
      </w:pPr>
      <w:proofErr w:type="spellStart"/>
      <w:r>
        <w:rPr>
          <w:b/>
          <w:bCs/>
          <w:sz w:val="23"/>
          <w:szCs w:val="23"/>
        </w:rPr>
        <w:t>Hesap</w:t>
      </w:r>
      <w:proofErr w:type="spellEnd"/>
      <w:r>
        <w:rPr>
          <w:b/>
          <w:bCs/>
          <w:sz w:val="23"/>
          <w:szCs w:val="23"/>
        </w:rPr>
        <w:t xml:space="preserve"> </w:t>
      </w:r>
      <w:proofErr w:type="spellStart"/>
      <w:r>
        <w:rPr>
          <w:b/>
          <w:bCs/>
          <w:sz w:val="23"/>
          <w:szCs w:val="23"/>
        </w:rPr>
        <w:t>Adı</w:t>
      </w:r>
      <w:proofErr w:type="spellEnd"/>
      <w:r>
        <w:rPr>
          <w:b/>
          <w:bCs/>
          <w:sz w:val="23"/>
          <w:szCs w:val="23"/>
        </w:rPr>
        <w:t xml:space="preserve">: </w:t>
      </w:r>
      <w:r>
        <w:rPr>
          <w:sz w:val="23"/>
          <w:szCs w:val="23"/>
        </w:rPr>
        <w:t xml:space="preserve">İzmir </w:t>
      </w:r>
      <w:proofErr w:type="spellStart"/>
      <w:r>
        <w:rPr>
          <w:sz w:val="23"/>
          <w:szCs w:val="23"/>
        </w:rPr>
        <w:t>Bağyurdu</w:t>
      </w:r>
      <w:proofErr w:type="spellEnd"/>
      <w:r>
        <w:rPr>
          <w:sz w:val="23"/>
          <w:szCs w:val="23"/>
        </w:rPr>
        <w:t xml:space="preserve"> Organize Sanayi </w:t>
      </w:r>
      <w:proofErr w:type="spellStart"/>
      <w:r>
        <w:rPr>
          <w:sz w:val="23"/>
          <w:szCs w:val="23"/>
        </w:rPr>
        <w:t>Bölgesi</w:t>
      </w:r>
      <w:proofErr w:type="spellEnd"/>
      <w:r>
        <w:rPr>
          <w:sz w:val="23"/>
          <w:szCs w:val="23"/>
        </w:rPr>
        <w:t xml:space="preserve"> </w:t>
      </w:r>
    </w:p>
    <w:p w:rsidR="001F0461" w:rsidRDefault="001F0461" w:rsidP="001F0461">
      <w:pPr>
        <w:pStyle w:val="Default"/>
        <w:rPr>
          <w:sz w:val="23"/>
          <w:szCs w:val="23"/>
        </w:rPr>
      </w:pPr>
      <w:r>
        <w:rPr>
          <w:b/>
          <w:bCs/>
          <w:sz w:val="23"/>
          <w:szCs w:val="23"/>
        </w:rPr>
        <w:t xml:space="preserve">Banka: </w:t>
      </w:r>
      <w:r>
        <w:rPr>
          <w:sz w:val="23"/>
          <w:szCs w:val="23"/>
        </w:rPr>
        <w:t xml:space="preserve">T.C. </w:t>
      </w:r>
      <w:proofErr w:type="spellStart"/>
      <w:r>
        <w:rPr>
          <w:sz w:val="23"/>
          <w:szCs w:val="23"/>
        </w:rPr>
        <w:t>Ziraat</w:t>
      </w:r>
      <w:proofErr w:type="spellEnd"/>
      <w:r>
        <w:rPr>
          <w:sz w:val="23"/>
          <w:szCs w:val="23"/>
        </w:rPr>
        <w:t xml:space="preserve"> </w:t>
      </w:r>
      <w:proofErr w:type="spellStart"/>
      <w:r>
        <w:rPr>
          <w:sz w:val="23"/>
          <w:szCs w:val="23"/>
        </w:rPr>
        <w:t>Bankası</w:t>
      </w:r>
      <w:proofErr w:type="spellEnd"/>
      <w:r>
        <w:rPr>
          <w:sz w:val="23"/>
          <w:szCs w:val="23"/>
        </w:rPr>
        <w:t xml:space="preserve"> </w:t>
      </w:r>
    </w:p>
    <w:p w:rsidR="001F0461" w:rsidRDefault="001F0461" w:rsidP="001F0461">
      <w:pPr>
        <w:pStyle w:val="Default"/>
        <w:rPr>
          <w:sz w:val="23"/>
          <w:szCs w:val="23"/>
        </w:rPr>
      </w:pPr>
      <w:proofErr w:type="spellStart"/>
      <w:r>
        <w:rPr>
          <w:b/>
          <w:bCs/>
          <w:sz w:val="23"/>
          <w:szCs w:val="23"/>
        </w:rPr>
        <w:t>Şube</w:t>
      </w:r>
      <w:proofErr w:type="spellEnd"/>
      <w:r>
        <w:rPr>
          <w:b/>
          <w:bCs/>
          <w:sz w:val="23"/>
          <w:szCs w:val="23"/>
        </w:rPr>
        <w:t xml:space="preserve"> </w:t>
      </w:r>
      <w:proofErr w:type="spellStart"/>
      <w:r>
        <w:rPr>
          <w:b/>
          <w:bCs/>
          <w:sz w:val="23"/>
          <w:szCs w:val="23"/>
        </w:rPr>
        <w:t>Adı</w:t>
      </w:r>
      <w:proofErr w:type="spellEnd"/>
      <w:r>
        <w:rPr>
          <w:b/>
          <w:bCs/>
          <w:sz w:val="23"/>
          <w:szCs w:val="23"/>
        </w:rPr>
        <w:t xml:space="preserve">: </w:t>
      </w:r>
      <w:proofErr w:type="spellStart"/>
      <w:r>
        <w:rPr>
          <w:sz w:val="23"/>
          <w:szCs w:val="23"/>
        </w:rPr>
        <w:t>Kemalpaşa</w:t>
      </w:r>
      <w:proofErr w:type="spellEnd"/>
      <w:r>
        <w:rPr>
          <w:sz w:val="23"/>
          <w:szCs w:val="23"/>
        </w:rPr>
        <w:t xml:space="preserve">/İzmir </w:t>
      </w:r>
      <w:proofErr w:type="spellStart"/>
      <w:r>
        <w:rPr>
          <w:sz w:val="23"/>
          <w:szCs w:val="23"/>
        </w:rPr>
        <w:t>Ticari</w:t>
      </w:r>
      <w:proofErr w:type="spellEnd"/>
      <w:r>
        <w:rPr>
          <w:sz w:val="23"/>
          <w:szCs w:val="23"/>
        </w:rPr>
        <w:t xml:space="preserve"> </w:t>
      </w:r>
      <w:proofErr w:type="spellStart"/>
      <w:r>
        <w:rPr>
          <w:sz w:val="23"/>
          <w:szCs w:val="23"/>
        </w:rPr>
        <w:t>Şube</w:t>
      </w:r>
      <w:proofErr w:type="spellEnd"/>
      <w:r>
        <w:rPr>
          <w:sz w:val="23"/>
          <w:szCs w:val="23"/>
        </w:rPr>
        <w:t xml:space="preserve"> </w:t>
      </w:r>
    </w:p>
    <w:p w:rsidR="001F0461" w:rsidRDefault="001F0461" w:rsidP="001F0461">
      <w:r>
        <w:rPr>
          <w:b/>
          <w:bCs/>
          <w:sz w:val="23"/>
          <w:szCs w:val="23"/>
        </w:rPr>
        <w:t xml:space="preserve">IBAN No: </w:t>
      </w:r>
      <w:r>
        <w:rPr>
          <w:sz w:val="23"/>
          <w:szCs w:val="23"/>
        </w:rPr>
        <w:t>TR 0900 0100 2267 5220 1195 5018</w:t>
      </w:r>
    </w:p>
    <w:p w:rsidR="00064D44" w:rsidRPr="00064D44" w:rsidRDefault="00064D44" w:rsidP="00064D44">
      <w:pPr>
        <w:pStyle w:val="ListeParagraf"/>
        <w:rPr>
          <w:spacing w:val="-2"/>
          <w:lang w:val="tr-TR"/>
        </w:rPr>
      </w:pPr>
    </w:p>
    <w:p w:rsidR="00064D44" w:rsidRPr="00064D44" w:rsidRDefault="00064D44" w:rsidP="00064D44">
      <w:pPr>
        <w:pStyle w:val="ListeParagraf"/>
        <w:numPr>
          <w:ilvl w:val="0"/>
          <w:numId w:val="1"/>
        </w:numPr>
        <w:suppressAutoHyphens/>
        <w:jc w:val="both"/>
        <w:rPr>
          <w:spacing w:val="-2"/>
          <w:lang w:val="tr-TR"/>
        </w:rPr>
      </w:pPr>
      <w:r w:rsidRPr="00064D44">
        <w:rPr>
          <w:spacing w:val="-2"/>
          <w:lang w:val="tr-TR"/>
        </w:rPr>
        <w:t xml:space="preserve">Tekliflerin en geç </w:t>
      </w:r>
      <w:r w:rsidRPr="00064D44">
        <w:rPr>
          <w:b/>
          <w:spacing w:val="-2"/>
          <w:lang w:val="tr-TR"/>
        </w:rPr>
        <w:t>24/0</w:t>
      </w:r>
      <w:r w:rsidR="00EF0A74">
        <w:rPr>
          <w:b/>
          <w:spacing w:val="-2"/>
          <w:lang w:val="tr-TR"/>
        </w:rPr>
        <w:t>3</w:t>
      </w:r>
      <w:r w:rsidRPr="00064D44">
        <w:rPr>
          <w:b/>
          <w:spacing w:val="-2"/>
          <w:lang w:val="tr-TR"/>
        </w:rPr>
        <w:t xml:space="preserve">/2023 </w:t>
      </w:r>
      <w:proofErr w:type="gramStart"/>
      <w:r w:rsidRPr="00064D44">
        <w:rPr>
          <w:b/>
          <w:spacing w:val="-2"/>
          <w:lang w:val="tr-TR"/>
        </w:rPr>
        <w:t>saat  15:30</w:t>
      </w:r>
      <w:proofErr w:type="gramEnd"/>
      <w:r w:rsidRPr="00064D44">
        <w:rPr>
          <w:b/>
          <w:spacing w:val="-2"/>
          <w:lang w:val="tr-TR"/>
        </w:rPr>
        <w:t>’a</w:t>
      </w:r>
      <w:r w:rsidRPr="00064D44">
        <w:rPr>
          <w:spacing w:val="-2"/>
          <w:lang w:val="tr-TR"/>
        </w:rPr>
        <w:t xml:space="preserve"> kadar aşağıda belirtilen adrese (örneği ilişikte yer alan) </w:t>
      </w:r>
      <w:proofErr w:type="spellStart"/>
      <w:r w:rsidRPr="00064D44">
        <w:rPr>
          <w:spacing w:val="-2"/>
          <w:lang w:val="tr-TR"/>
        </w:rPr>
        <w:t>üstyazı</w:t>
      </w:r>
      <w:proofErr w:type="spellEnd"/>
      <w:r w:rsidRPr="00064D44">
        <w:rPr>
          <w:rStyle w:val="DipnotBavurusu"/>
          <w:spacing w:val="-2"/>
          <w:lang w:val="tr-TR"/>
        </w:rPr>
        <w:footnoteReference w:id="1"/>
      </w:r>
      <w:r w:rsidRPr="00064D44">
        <w:rPr>
          <w:spacing w:val="-2"/>
          <w:lang w:val="tr-TR"/>
        </w:rPr>
        <w:t xml:space="preserve"> ekinde elden teslim edilmesi gerekmektedir. Elektronik Tekliflere izin verilmeyecektir.  Geç teslim edilen Teklifler değerlendirilmeye alınmayacaktır. Teklifler aşağıda belirtilen adreste Teklif Sahibi temsilcilerinin ve katılmak isteyebilecek başka tarafların huzurunda </w:t>
      </w:r>
      <w:r w:rsidRPr="00064D44">
        <w:rPr>
          <w:b/>
          <w:spacing w:val="-2"/>
          <w:lang w:val="tr-TR"/>
        </w:rPr>
        <w:t>24/0</w:t>
      </w:r>
      <w:r w:rsidR="00EF0A74">
        <w:rPr>
          <w:b/>
          <w:spacing w:val="-2"/>
          <w:lang w:val="tr-TR"/>
        </w:rPr>
        <w:t>3</w:t>
      </w:r>
      <w:r w:rsidRPr="00064D44">
        <w:rPr>
          <w:b/>
          <w:spacing w:val="-2"/>
          <w:lang w:val="tr-TR"/>
        </w:rPr>
        <w:t>/2023 tarihinde saat 15:40’da</w:t>
      </w:r>
      <w:r w:rsidRPr="00064D44">
        <w:rPr>
          <w:spacing w:val="-2"/>
          <w:lang w:val="tr-TR"/>
        </w:rPr>
        <w:t xml:space="preserve"> açılacaktır. </w:t>
      </w:r>
      <w:r w:rsidRPr="00064D44">
        <w:rPr>
          <w:i/>
          <w:spacing w:val="-2"/>
          <w:lang w:val="tr-TR"/>
        </w:rPr>
        <w:t xml:space="preserve"> </w:t>
      </w:r>
    </w:p>
    <w:p w:rsidR="00064D44" w:rsidRPr="00064D44" w:rsidRDefault="00064D44" w:rsidP="00064D44">
      <w:pPr>
        <w:pStyle w:val="ListeParagraf"/>
        <w:rPr>
          <w:spacing w:val="-2"/>
          <w:lang w:val="tr-TR"/>
        </w:rPr>
      </w:pPr>
    </w:p>
    <w:p w:rsidR="00064D44" w:rsidRPr="00064D44" w:rsidRDefault="00064D44" w:rsidP="00064D44">
      <w:pPr>
        <w:pStyle w:val="ListeParagraf"/>
        <w:numPr>
          <w:ilvl w:val="0"/>
          <w:numId w:val="1"/>
        </w:numPr>
        <w:suppressAutoHyphens/>
        <w:jc w:val="both"/>
        <w:rPr>
          <w:i/>
          <w:spacing w:val="-2"/>
          <w:lang w:val="tr-TR"/>
        </w:rPr>
      </w:pPr>
      <w:r w:rsidRPr="00064D44">
        <w:rPr>
          <w:spacing w:val="-2"/>
          <w:lang w:val="tr-TR"/>
        </w:rPr>
        <w:t>Tüm Tekliflerin beraberinde 1.200.000 TL (</w:t>
      </w:r>
      <w:proofErr w:type="spellStart"/>
      <w:r w:rsidRPr="00064D44">
        <w:rPr>
          <w:spacing w:val="-2"/>
          <w:lang w:val="tr-TR"/>
        </w:rPr>
        <w:t>BirmilyonikiyüzbinTürk</w:t>
      </w:r>
      <w:proofErr w:type="spellEnd"/>
      <w:r w:rsidRPr="00064D44">
        <w:rPr>
          <w:spacing w:val="-2"/>
          <w:lang w:val="tr-TR"/>
        </w:rPr>
        <w:t xml:space="preserve"> Lirası) tutarında veya eşdeğeri bir miktarda bir geçici teminat sunulması gerekmektedir.  </w:t>
      </w:r>
    </w:p>
    <w:p w:rsidR="00064D44" w:rsidRPr="00064D44" w:rsidRDefault="00064D44" w:rsidP="00064D44">
      <w:pPr>
        <w:pStyle w:val="ListeParagraf"/>
        <w:rPr>
          <w:i/>
          <w:spacing w:val="-2"/>
          <w:lang w:val="tr-TR"/>
        </w:rPr>
      </w:pPr>
    </w:p>
    <w:p w:rsidR="00064D44" w:rsidRPr="00064D44" w:rsidRDefault="00064D44" w:rsidP="00064D44">
      <w:pPr>
        <w:pStyle w:val="ListeParagraf"/>
        <w:numPr>
          <w:ilvl w:val="0"/>
          <w:numId w:val="1"/>
        </w:numPr>
        <w:rPr>
          <w:spacing w:val="-2"/>
          <w:lang w:val="tr-TR"/>
        </w:rPr>
      </w:pPr>
      <w:r w:rsidRPr="00064D44">
        <w:rPr>
          <w:spacing w:val="-2"/>
          <w:lang w:val="tr-TR"/>
        </w:rPr>
        <w:t xml:space="preserve">Yukarıda atıfta bulunulan adres aşağıda verilmiştir:  </w:t>
      </w:r>
    </w:p>
    <w:p w:rsidR="00064D44" w:rsidRPr="00064D44" w:rsidRDefault="00064D44" w:rsidP="00064D44">
      <w:pPr>
        <w:pStyle w:val="ListeParagraf"/>
        <w:suppressAutoHyphens/>
        <w:ind w:left="360"/>
        <w:jc w:val="both"/>
        <w:rPr>
          <w:i/>
          <w:spacing w:val="-2"/>
          <w:lang w:val="tr-TR"/>
        </w:rPr>
      </w:pPr>
    </w:p>
    <w:p w:rsidR="00064D44" w:rsidRPr="00064D44" w:rsidRDefault="00064D44" w:rsidP="00064D44">
      <w:pPr>
        <w:suppressAutoHyphens/>
        <w:jc w:val="both"/>
        <w:rPr>
          <w:spacing w:val="-2"/>
        </w:rPr>
      </w:pPr>
    </w:p>
    <w:p w:rsidR="00064D44" w:rsidRPr="00064D44" w:rsidRDefault="00064D44" w:rsidP="00064D44">
      <w:pPr>
        <w:keepNext/>
        <w:tabs>
          <w:tab w:val="num" w:pos="567"/>
        </w:tabs>
        <w:jc w:val="both"/>
        <w:rPr>
          <w:b/>
        </w:rPr>
      </w:pPr>
      <w:bookmarkStart w:id="3" w:name="_Hlk123068115"/>
      <w:proofErr w:type="spellStart"/>
      <w:r w:rsidRPr="00064D44">
        <w:rPr>
          <w:b/>
        </w:rPr>
        <w:t>Adres</w:t>
      </w:r>
      <w:proofErr w:type="spellEnd"/>
      <w:r w:rsidRPr="00064D44">
        <w:rPr>
          <w:b/>
        </w:rPr>
        <w:t xml:space="preserve">: </w:t>
      </w:r>
    </w:p>
    <w:p w:rsidR="00064D44" w:rsidRPr="00064D44" w:rsidRDefault="00064D44" w:rsidP="00064D44">
      <w:pPr>
        <w:pStyle w:val="Default"/>
        <w:rPr>
          <w:color w:val="auto"/>
        </w:rPr>
      </w:pPr>
      <w:bookmarkStart w:id="4" w:name="_Hlk75962943"/>
      <w:r w:rsidRPr="00064D44">
        <w:rPr>
          <w:color w:val="auto"/>
        </w:rPr>
        <w:t xml:space="preserve">T.C. Sanayi </w:t>
      </w:r>
      <w:proofErr w:type="spellStart"/>
      <w:r w:rsidRPr="00064D44">
        <w:rPr>
          <w:color w:val="auto"/>
        </w:rPr>
        <w:t>ve</w:t>
      </w:r>
      <w:proofErr w:type="spellEnd"/>
      <w:r w:rsidRPr="00064D44">
        <w:rPr>
          <w:color w:val="auto"/>
        </w:rPr>
        <w:t xml:space="preserve"> </w:t>
      </w:r>
      <w:proofErr w:type="spellStart"/>
      <w:r w:rsidRPr="00064D44">
        <w:rPr>
          <w:color w:val="auto"/>
        </w:rPr>
        <w:t>Teknoloji</w:t>
      </w:r>
      <w:proofErr w:type="spellEnd"/>
      <w:r w:rsidRPr="00064D44">
        <w:rPr>
          <w:color w:val="auto"/>
        </w:rPr>
        <w:t xml:space="preserve"> </w:t>
      </w:r>
      <w:proofErr w:type="spellStart"/>
      <w:r w:rsidRPr="00064D44">
        <w:rPr>
          <w:color w:val="auto"/>
        </w:rPr>
        <w:t>Bakanlığı</w:t>
      </w:r>
      <w:proofErr w:type="spellEnd"/>
      <w:r w:rsidRPr="00064D44">
        <w:rPr>
          <w:color w:val="auto"/>
        </w:rPr>
        <w:t xml:space="preserve"> </w:t>
      </w:r>
    </w:p>
    <w:p w:rsidR="00064D44" w:rsidRPr="00064D44" w:rsidRDefault="00064D44" w:rsidP="00064D44">
      <w:pPr>
        <w:pStyle w:val="Default"/>
        <w:rPr>
          <w:color w:val="auto"/>
        </w:rPr>
      </w:pPr>
      <w:r w:rsidRPr="00064D44">
        <w:rPr>
          <w:color w:val="auto"/>
        </w:rPr>
        <w:t xml:space="preserve">Sanayi </w:t>
      </w:r>
      <w:proofErr w:type="spellStart"/>
      <w:r w:rsidRPr="00064D44">
        <w:rPr>
          <w:color w:val="auto"/>
        </w:rPr>
        <w:t>Bölgeleri</w:t>
      </w:r>
      <w:proofErr w:type="spellEnd"/>
      <w:r w:rsidRPr="00064D44">
        <w:rPr>
          <w:color w:val="auto"/>
        </w:rPr>
        <w:t xml:space="preserve"> </w:t>
      </w:r>
      <w:proofErr w:type="spellStart"/>
      <w:r w:rsidRPr="00064D44">
        <w:rPr>
          <w:color w:val="auto"/>
        </w:rPr>
        <w:t>Genel</w:t>
      </w:r>
      <w:proofErr w:type="spellEnd"/>
      <w:r w:rsidRPr="00064D44">
        <w:rPr>
          <w:color w:val="auto"/>
        </w:rPr>
        <w:t xml:space="preserve"> </w:t>
      </w:r>
      <w:proofErr w:type="spellStart"/>
      <w:r w:rsidRPr="00064D44">
        <w:rPr>
          <w:color w:val="auto"/>
        </w:rPr>
        <w:t>Müdürlüğü</w:t>
      </w:r>
      <w:proofErr w:type="spellEnd"/>
      <w:r w:rsidRPr="00064D44">
        <w:rPr>
          <w:color w:val="auto"/>
        </w:rPr>
        <w:t xml:space="preserve"> </w:t>
      </w:r>
    </w:p>
    <w:p w:rsidR="00064D44" w:rsidRPr="00064D44" w:rsidRDefault="00064D44" w:rsidP="00064D44">
      <w:pPr>
        <w:pStyle w:val="Default"/>
        <w:rPr>
          <w:color w:val="auto"/>
        </w:rPr>
      </w:pPr>
      <w:proofErr w:type="spellStart"/>
      <w:r w:rsidRPr="00064D44">
        <w:rPr>
          <w:color w:val="auto"/>
        </w:rPr>
        <w:t>Proje</w:t>
      </w:r>
      <w:proofErr w:type="spellEnd"/>
      <w:r w:rsidRPr="00064D44">
        <w:rPr>
          <w:color w:val="auto"/>
        </w:rPr>
        <w:t xml:space="preserve"> </w:t>
      </w:r>
      <w:proofErr w:type="spellStart"/>
      <w:r w:rsidRPr="00064D44">
        <w:rPr>
          <w:color w:val="auto"/>
        </w:rPr>
        <w:t>Uygulama</w:t>
      </w:r>
      <w:proofErr w:type="spellEnd"/>
      <w:r w:rsidRPr="00064D44">
        <w:rPr>
          <w:color w:val="auto"/>
        </w:rPr>
        <w:t xml:space="preserve"> </w:t>
      </w:r>
      <w:proofErr w:type="spellStart"/>
      <w:r w:rsidRPr="00064D44">
        <w:rPr>
          <w:color w:val="auto"/>
        </w:rPr>
        <w:t>Birimi</w:t>
      </w:r>
      <w:proofErr w:type="spellEnd"/>
    </w:p>
    <w:bookmarkEnd w:id="4"/>
    <w:p w:rsidR="00064D44" w:rsidRPr="00064D44" w:rsidRDefault="00064D44" w:rsidP="00064D44">
      <w:pPr>
        <w:keepNext/>
        <w:tabs>
          <w:tab w:val="num" w:pos="567"/>
        </w:tabs>
        <w:jc w:val="both"/>
      </w:pPr>
      <w:r w:rsidRPr="00064D44">
        <w:t xml:space="preserve">Mustafa Kemal </w:t>
      </w:r>
      <w:proofErr w:type="spellStart"/>
      <w:r w:rsidRPr="00064D44">
        <w:t>Mah</w:t>
      </w:r>
      <w:proofErr w:type="spellEnd"/>
      <w:r w:rsidRPr="00064D44">
        <w:t xml:space="preserve">. </w:t>
      </w:r>
      <w:proofErr w:type="spellStart"/>
      <w:r w:rsidRPr="00064D44">
        <w:t>Dumlupınar</w:t>
      </w:r>
      <w:proofErr w:type="spellEnd"/>
      <w:r w:rsidRPr="00064D44">
        <w:t xml:space="preserve"> </w:t>
      </w:r>
      <w:proofErr w:type="spellStart"/>
      <w:r w:rsidRPr="00064D44">
        <w:t>Bulvarı</w:t>
      </w:r>
      <w:proofErr w:type="spellEnd"/>
      <w:r w:rsidRPr="00064D44">
        <w:t>, (</w:t>
      </w:r>
      <w:proofErr w:type="spellStart"/>
      <w:r w:rsidRPr="00064D44">
        <w:t>Eskişehir</w:t>
      </w:r>
      <w:proofErr w:type="spellEnd"/>
      <w:r w:rsidRPr="00064D44">
        <w:t xml:space="preserve"> </w:t>
      </w:r>
      <w:proofErr w:type="spellStart"/>
      <w:r w:rsidRPr="00064D44">
        <w:t>Yolu</w:t>
      </w:r>
      <w:proofErr w:type="spellEnd"/>
      <w:r w:rsidRPr="00064D44">
        <w:t xml:space="preserve"> 7.km), </w:t>
      </w:r>
    </w:p>
    <w:p w:rsidR="00064D44" w:rsidRPr="00064D44" w:rsidRDefault="00064D44" w:rsidP="00064D44">
      <w:pPr>
        <w:keepNext/>
        <w:tabs>
          <w:tab w:val="num" w:pos="567"/>
        </w:tabs>
        <w:jc w:val="both"/>
      </w:pPr>
      <w:r w:rsidRPr="00064D44">
        <w:t xml:space="preserve">2151. Cad. </w:t>
      </w:r>
      <w:proofErr w:type="spellStart"/>
      <w:r w:rsidRPr="00064D44">
        <w:t>Yeni</w:t>
      </w:r>
      <w:proofErr w:type="spellEnd"/>
      <w:r w:rsidRPr="00064D44">
        <w:t xml:space="preserve"> </w:t>
      </w:r>
      <w:proofErr w:type="spellStart"/>
      <w:r w:rsidRPr="00064D44">
        <w:t>Hizmet</w:t>
      </w:r>
      <w:proofErr w:type="spellEnd"/>
      <w:r w:rsidRPr="00064D44">
        <w:t xml:space="preserve"> </w:t>
      </w:r>
      <w:proofErr w:type="spellStart"/>
      <w:r w:rsidRPr="00064D44">
        <w:t>Binası</w:t>
      </w:r>
      <w:proofErr w:type="spellEnd"/>
      <w:r w:rsidRPr="00064D44">
        <w:t xml:space="preserve">, No: 154/A, </w:t>
      </w:r>
      <w:proofErr w:type="gramStart"/>
      <w:r w:rsidRPr="00064D44">
        <w:t>1.Kat</w:t>
      </w:r>
      <w:proofErr w:type="gramEnd"/>
      <w:r w:rsidRPr="00064D44">
        <w:t xml:space="preserve">, Oda No: 157, </w:t>
      </w:r>
    </w:p>
    <w:p w:rsidR="00064D44" w:rsidRPr="00064D44" w:rsidRDefault="00064D44" w:rsidP="00064D44">
      <w:pPr>
        <w:keepNext/>
        <w:tabs>
          <w:tab w:val="num" w:pos="567"/>
        </w:tabs>
        <w:jc w:val="both"/>
      </w:pPr>
      <w:r w:rsidRPr="00064D44">
        <w:t xml:space="preserve">06530 </w:t>
      </w:r>
      <w:proofErr w:type="spellStart"/>
      <w:r w:rsidRPr="00064D44">
        <w:t>Çankaya</w:t>
      </w:r>
      <w:proofErr w:type="spellEnd"/>
      <w:r w:rsidRPr="00064D44">
        <w:t xml:space="preserve"> /Ankara</w:t>
      </w:r>
    </w:p>
    <w:p w:rsidR="00064D44" w:rsidRPr="00064D44" w:rsidRDefault="00064D44" w:rsidP="00064D44">
      <w:pPr>
        <w:keepNext/>
        <w:tabs>
          <w:tab w:val="num" w:pos="567"/>
        </w:tabs>
        <w:jc w:val="both"/>
      </w:pPr>
    </w:p>
    <w:p w:rsidR="00064D44" w:rsidRPr="00064D44" w:rsidRDefault="00064D44" w:rsidP="00064D44">
      <w:pPr>
        <w:keepNext/>
        <w:tabs>
          <w:tab w:val="num" w:pos="567"/>
        </w:tabs>
        <w:jc w:val="both"/>
        <w:rPr>
          <w:b/>
          <w:bCs/>
        </w:rPr>
      </w:pPr>
      <w:r w:rsidRPr="00064D44">
        <w:rPr>
          <w:b/>
          <w:bCs/>
        </w:rPr>
        <w:t xml:space="preserve">Bilgi </w:t>
      </w:r>
      <w:proofErr w:type="spellStart"/>
      <w:r w:rsidRPr="00064D44">
        <w:rPr>
          <w:b/>
          <w:bCs/>
        </w:rPr>
        <w:t>için</w:t>
      </w:r>
      <w:proofErr w:type="spellEnd"/>
      <w:r w:rsidRPr="00064D44">
        <w:rPr>
          <w:b/>
          <w:bCs/>
        </w:rPr>
        <w:t>:</w:t>
      </w:r>
    </w:p>
    <w:p w:rsidR="00064D44" w:rsidRPr="00064D44" w:rsidRDefault="00064D44" w:rsidP="00064D44">
      <w:pPr>
        <w:keepNext/>
        <w:tabs>
          <w:tab w:val="num" w:pos="567"/>
        </w:tabs>
        <w:jc w:val="both"/>
      </w:pPr>
      <w:r w:rsidRPr="00064D44">
        <w:t>Tel: +90(312) 201 58 20 / 59 14 /59 42</w:t>
      </w:r>
    </w:p>
    <w:p w:rsidR="00064D44" w:rsidRPr="00064D44" w:rsidRDefault="00064D44" w:rsidP="00064D44">
      <w:pPr>
        <w:keepNext/>
        <w:tabs>
          <w:tab w:val="num" w:pos="567"/>
        </w:tabs>
        <w:jc w:val="both"/>
      </w:pPr>
      <w:r w:rsidRPr="00064D44">
        <w:t xml:space="preserve">Email: </w:t>
      </w:r>
      <w:hyperlink r:id="rId8" w:history="1">
        <w:r w:rsidRPr="00064D44">
          <w:rPr>
            <w:rStyle w:val="Kpr"/>
          </w:rPr>
          <w:t>ihaledb.osb@sanayi.gov.tr</w:t>
        </w:r>
      </w:hyperlink>
    </w:p>
    <w:p w:rsidR="00064D44" w:rsidRPr="00064D44" w:rsidRDefault="00064D44" w:rsidP="00064D44">
      <w:pPr>
        <w:keepNext/>
        <w:tabs>
          <w:tab w:val="num" w:pos="567"/>
        </w:tabs>
        <w:jc w:val="both"/>
      </w:pPr>
      <w:r w:rsidRPr="00064D44">
        <w:t>Website:&lt;</w:t>
      </w:r>
      <w:hyperlink r:id="rId9" w:history="1">
        <w:r w:rsidRPr="00064D44">
          <w:rPr>
            <w:rStyle w:val="Kpr"/>
          </w:rPr>
          <w:t>https://www.sanayi.gov.tr/sanayi-bolgeleri/dunya-bankasi-finansmanli-osb-kredilendirme-projesi/</w:t>
        </w:r>
      </w:hyperlink>
      <w:r w:rsidRPr="00064D44">
        <w:rPr>
          <w:rStyle w:val="Kpr"/>
        </w:rPr>
        <w:t>&gt;</w:t>
      </w:r>
    </w:p>
    <w:bookmarkEnd w:id="3"/>
    <w:p w:rsidR="00064D44" w:rsidRPr="00064D44" w:rsidRDefault="00064D44" w:rsidP="00064D44">
      <w:pPr>
        <w:pStyle w:val="ListeParagraf"/>
        <w:suppressAutoHyphens/>
        <w:ind w:left="360"/>
        <w:jc w:val="both"/>
        <w:rPr>
          <w:spacing w:val="-2"/>
          <w:lang w:val="tr-TR"/>
        </w:rPr>
      </w:pPr>
    </w:p>
    <w:p w:rsidR="00064D44" w:rsidRPr="00064D44" w:rsidRDefault="00064D44" w:rsidP="00064D44">
      <w:pPr>
        <w:pStyle w:val="ListeParagraf"/>
        <w:suppressAutoHyphens/>
        <w:ind w:left="360"/>
        <w:jc w:val="both"/>
        <w:rPr>
          <w:spacing w:val="-2"/>
          <w:lang w:val="tr-TR"/>
        </w:rPr>
      </w:pPr>
    </w:p>
    <w:p w:rsidR="00064D44" w:rsidRDefault="00064D44" w:rsidP="00064D44">
      <w:pPr>
        <w:suppressAutoHyphens/>
        <w:jc w:val="both"/>
        <w:rPr>
          <w:spacing w:val="-2"/>
        </w:rPr>
      </w:pPr>
      <w:proofErr w:type="spellStart"/>
      <w:r w:rsidRPr="00064D44">
        <w:rPr>
          <w:spacing w:val="-2"/>
        </w:rPr>
        <w:t>Ek</w:t>
      </w:r>
      <w:proofErr w:type="spellEnd"/>
      <w:r w:rsidRPr="00064D44">
        <w:rPr>
          <w:spacing w:val="-2"/>
        </w:rPr>
        <w:t xml:space="preserve">: </w:t>
      </w:r>
      <w:proofErr w:type="spellStart"/>
      <w:r w:rsidRPr="00064D44">
        <w:rPr>
          <w:spacing w:val="-2"/>
        </w:rPr>
        <w:t>Üst</w:t>
      </w:r>
      <w:proofErr w:type="spellEnd"/>
      <w:r w:rsidRPr="00064D44">
        <w:rPr>
          <w:spacing w:val="-2"/>
        </w:rPr>
        <w:t xml:space="preserve"> </w:t>
      </w:r>
      <w:proofErr w:type="spellStart"/>
      <w:r w:rsidRPr="00064D44">
        <w:rPr>
          <w:spacing w:val="-2"/>
        </w:rPr>
        <w:t>yazı</w:t>
      </w:r>
      <w:proofErr w:type="spellEnd"/>
      <w:r w:rsidRPr="00064D44">
        <w:rPr>
          <w:spacing w:val="-2"/>
        </w:rPr>
        <w:t xml:space="preserve"> </w:t>
      </w:r>
      <w:proofErr w:type="spellStart"/>
      <w:r w:rsidRPr="00064D44">
        <w:rPr>
          <w:spacing w:val="-2"/>
        </w:rPr>
        <w:t>örneği</w:t>
      </w:r>
      <w:proofErr w:type="spellEnd"/>
    </w:p>
    <w:p w:rsidR="00064D44" w:rsidRDefault="00064D44" w:rsidP="00064D44">
      <w:pPr>
        <w:suppressAutoHyphens/>
        <w:jc w:val="both"/>
        <w:rPr>
          <w:spacing w:val="-2"/>
        </w:rPr>
      </w:pPr>
    </w:p>
    <w:p w:rsidR="00064D44" w:rsidRPr="00852B5D" w:rsidRDefault="00064D44" w:rsidP="00064D44">
      <w:pPr>
        <w:suppressAutoHyphens/>
        <w:jc w:val="both"/>
        <w:rPr>
          <w:rFonts w:eastAsiaTheme="minorHAnsi"/>
          <w:color w:val="000000"/>
          <w:lang w:val="tr-TR"/>
        </w:rPr>
      </w:pPr>
      <w:r>
        <w:rPr>
          <w:rFonts w:eastAsiaTheme="minorHAnsi"/>
          <w:color w:val="000000"/>
          <w:lang w:val="tr-TR"/>
        </w:rPr>
        <w:t xml:space="preserve"> </w:t>
      </w:r>
    </w:p>
    <w:p w:rsidR="00064D44" w:rsidRPr="00D1705B" w:rsidRDefault="00064D44" w:rsidP="00064D44">
      <w:pPr>
        <w:spacing w:after="180"/>
        <w:jc w:val="both"/>
        <w:rPr>
          <w:i/>
          <w:lang w:val="tr-TR"/>
        </w:rPr>
      </w:pPr>
    </w:p>
    <w:p w:rsidR="00064D44" w:rsidRDefault="00064D44" w:rsidP="00064D44">
      <w:pPr>
        <w:jc w:val="center"/>
        <w:rPr>
          <w:b/>
          <w:sz w:val="72"/>
          <w:szCs w:val="72"/>
          <w:lang w:val="tr-TR"/>
        </w:rPr>
      </w:pPr>
    </w:p>
    <w:p w:rsidR="00064D44" w:rsidRDefault="00064D44" w:rsidP="00064D44">
      <w:pPr>
        <w:jc w:val="center"/>
        <w:rPr>
          <w:b/>
          <w:sz w:val="72"/>
          <w:szCs w:val="72"/>
          <w:lang w:val="tr-TR"/>
        </w:rPr>
      </w:pPr>
      <w:bookmarkStart w:id="5" w:name="_GoBack"/>
      <w:bookmarkEnd w:id="5"/>
    </w:p>
    <w:p w:rsidR="00064D44" w:rsidRDefault="00064D44" w:rsidP="00064D44">
      <w:pPr>
        <w:suppressAutoHyphens/>
        <w:jc w:val="both"/>
        <w:rPr>
          <w:i/>
          <w:spacing w:val="-2"/>
          <w:highlight w:val="yellow"/>
        </w:rPr>
      </w:pPr>
    </w:p>
    <w:p w:rsidR="00064D44" w:rsidRPr="00524479" w:rsidRDefault="00064D44" w:rsidP="00064D44">
      <w:pPr>
        <w:suppressAutoHyphens/>
        <w:jc w:val="both"/>
        <w:rPr>
          <w:i/>
          <w:spacing w:val="-2"/>
        </w:rPr>
      </w:pPr>
    </w:p>
    <w:p w:rsidR="00064D44" w:rsidRPr="00524479" w:rsidRDefault="00064D44" w:rsidP="00064D44">
      <w:pPr>
        <w:suppressAutoHyphens/>
        <w:jc w:val="both"/>
        <w:rPr>
          <w:i/>
          <w:spacing w:val="-2"/>
        </w:rPr>
      </w:pPr>
      <w:r w:rsidRPr="00524479">
        <w:rPr>
          <w:i/>
          <w:spacing w:val="-2"/>
        </w:rPr>
        <w:t xml:space="preserve"> [</w:t>
      </w:r>
      <w:proofErr w:type="spellStart"/>
      <w:r w:rsidRPr="00524479">
        <w:rPr>
          <w:i/>
          <w:spacing w:val="-2"/>
        </w:rPr>
        <w:t>Ek</w:t>
      </w:r>
      <w:proofErr w:type="spellEnd"/>
      <w:r w:rsidRPr="00524479">
        <w:rPr>
          <w:i/>
          <w:spacing w:val="-2"/>
        </w:rPr>
        <w:t xml:space="preserve">: </w:t>
      </w:r>
      <w:proofErr w:type="spellStart"/>
      <w:r w:rsidRPr="00524479">
        <w:rPr>
          <w:i/>
          <w:spacing w:val="-2"/>
        </w:rPr>
        <w:t>Üst</w:t>
      </w:r>
      <w:proofErr w:type="spellEnd"/>
      <w:r w:rsidRPr="00524479">
        <w:rPr>
          <w:i/>
          <w:spacing w:val="-2"/>
        </w:rPr>
        <w:t xml:space="preserve"> </w:t>
      </w:r>
      <w:proofErr w:type="spellStart"/>
      <w:r w:rsidRPr="00524479">
        <w:rPr>
          <w:i/>
          <w:spacing w:val="-2"/>
        </w:rPr>
        <w:t>yazı</w:t>
      </w:r>
      <w:proofErr w:type="spellEnd"/>
      <w:r w:rsidRPr="00524479">
        <w:rPr>
          <w:i/>
          <w:spacing w:val="-2"/>
        </w:rPr>
        <w:t xml:space="preserve"> </w:t>
      </w:r>
      <w:proofErr w:type="spellStart"/>
      <w:r w:rsidRPr="00524479">
        <w:rPr>
          <w:i/>
          <w:spacing w:val="-2"/>
        </w:rPr>
        <w:t>örneği</w:t>
      </w:r>
      <w:proofErr w:type="spellEnd"/>
      <w:r w:rsidRPr="00524479">
        <w:rPr>
          <w:i/>
          <w:spacing w:val="-2"/>
        </w:rPr>
        <w:t>]</w:t>
      </w:r>
    </w:p>
    <w:p w:rsidR="00064D44" w:rsidRPr="00524479" w:rsidRDefault="00064D44" w:rsidP="00064D44">
      <w:pPr>
        <w:jc w:val="center"/>
        <w:rPr>
          <w:b/>
          <w:sz w:val="28"/>
          <w:szCs w:val="28"/>
          <w:lang w:val="tr-TR"/>
        </w:rPr>
      </w:pPr>
    </w:p>
    <w:p w:rsidR="00064D44" w:rsidRPr="00524479" w:rsidRDefault="00064D44" w:rsidP="00064D44">
      <w:pPr>
        <w:suppressAutoHyphens/>
        <w:jc w:val="both"/>
        <w:rPr>
          <w:spacing w:val="-2"/>
        </w:rPr>
      </w:pPr>
    </w:p>
    <w:p w:rsidR="00064D44" w:rsidRPr="00524479" w:rsidRDefault="00064D44" w:rsidP="00064D44">
      <w:pPr>
        <w:jc w:val="right"/>
      </w:pPr>
      <w:bookmarkStart w:id="6" w:name="_Hlk123068330"/>
      <w:r w:rsidRPr="00524479">
        <w:t>……/</w:t>
      </w:r>
      <w:proofErr w:type="gramStart"/>
      <w:r w:rsidRPr="00524479">
        <w:t>…..</w:t>
      </w:r>
      <w:proofErr w:type="gramEnd"/>
      <w:r w:rsidRPr="00524479">
        <w:t>/2023</w:t>
      </w:r>
    </w:p>
    <w:bookmarkEnd w:id="6"/>
    <w:p w:rsidR="00064D44" w:rsidRPr="00524479" w:rsidRDefault="00064D44" w:rsidP="00064D44">
      <w:pPr>
        <w:jc w:val="center"/>
        <w:rPr>
          <w:b/>
        </w:rPr>
      </w:pPr>
    </w:p>
    <w:p w:rsidR="00064D44" w:rsidRPr="00524479" w:rsidRDefault="00064D44" w:rsidP="00064D44">
      <w:pPr>
        <w:jc w:val="center"/>
        <w:rPr>
          <w:b/>
        </w:rPr>
      </w:pPr>
    </w:p>
    <w:p w:rsidR="00064D44" w:rsidRPr="00524479" w:rsidRDefault="00064D44" w:rsidP="00064D44">
      <w:pPr>
        <w:jc w:val="center"/>
        <w:rPr>
          <w:b/>
        </w:rPr>
      </w:pPr>
      <w:r w:rsidRPr="00524479">
        <w:rPr>
          <w:b/>
        </w:rPr>
        <w:t xml:space="preserve">T.C. Sanayi </w:t>
      </w:r>
      <w:proofErr w:type="spellStart"/>
      <w:r w:rsidRPr="00524479">
        <w:rPr>
          <w:b/>
        </w:rPr>
        <w:t>ve</w:t>
      </w:r>
      <w:proofErr w:type="spellEnd"/>
      <w:r w:rsidRPr="00524479">
        <w:rPr>
          <w:b/>
        </w:rPr>
        <w:t xml:space="preserve"> </w:t>
      </w:r>
      <w:proofErr w:type="spellStart"/>
      <w:r w:rsidRPr="00524479">
        <w:rPr>
          <w:b/>
        </w:rPr>
        <w:t>Teknoloji</w:t>
      </w:r>
      <w:proofErr w:type="spellEnd"/>
      <w:r w:rsidRPr="00524479">
        <w:rPr>
          <w:b/>
        </w:rPr>
        <w:t xml:space="preserve"> </w:t>
      </w:r>
      <w:proofErr w:type="spellStart"/>
      <w:r w:rsidRPr="00524479">
        <w:rPr>
          <w:b/>
        </w:rPr>
        <w:t>Bakanlığı</w:t>
      </w:r>
      <w:proofErr w:type="spellEnd"/>
    </w:p>
    <w:p w:rsidR="00064D44" w:rsidRPr="00524479" w:rsidRDefault="00064D44" w:rsidP="00064D44">
      <w:pPr>
        <w:jc w:val="center"/>
        <w:rPr>
          <w:b/>
        </w:rPr>
      </w:pPr>
      <w:r w:rsidRPr="00524479">
        <w:rPr>
          <w:b/>
        </w:rPr>
        <w:t xml:space="preserve">Sanayi </w:t>
      </w:r>
      <w:proofErr w:type="spellStart"/>
      <w:r w:rsidRPr="00524479">
        <w:rPr>
          <w:b/>
        </w:rPr>
        <w:t>Bölgeleri</w:t>
      </w:r>
      <w:proofErr w:type="spellEnd"/>
      <w:r w:rsidRPr="00524479">
        <w:rPr>
          <w:b/>
        </w:rPr>
        <w:t xml:space="preserve"> </w:t>
      </w:r>
      <w:proofErr w:type="spellStart"/>
      <w:r w:rsidRPr="00524479">
        <w:rPr>
          <w:b/>
        </w:rPr>
        <w:t>Genel</w:t>
      </w:r>
      <w:proofErr w:type="spellEnd"/>
      <w:r w:rsidRPr="00524479">
        <w:rPr>
          <w:b/>
        </w:rPr>
        <w:t xml:space="preserve"> </w:t>
      </w:r>
      <w:proofErr w:type="spellStart"/>
      <w:r w:rsidRPr="00524479">
        <w:rPr>
          <w:b/>
        </w:rPr>
        <w:t>Müdürlüğüne</w:t>
      </w:r>
      <w:proofErr w:type="spellEnd"/>
      <w:r w:rsidRPr="00524479">
        <w:rPr>
          <w:b/>
        </w:rPr>
        <w:t>,</w:t>
      </w:r>
    </w:p>
    <w:p w:rsidR="00064D44" w:rsidRPr="00524479" w:rsidRDefault="00064D44" w:rsidP="00064D44">
      <w:pPr>
        <w:jc w:val="center"/>
      </w:pPr>
      <w:r w:rsidRPr="00524479">
        <w:t>(</w:t>
      </w:r>
      <w:proofErr w:type="spellStart"/>
      <w:r w:rsidRPr="00524479">
        <w:t>Proje</w:t>
      </w:r>
      <w:proofErr w:type="spellEnd"/>
      <w:r w:rsidRPr="00524479">
        <w:t xml:space="preserve"> </w:t>
      </w:r>
      <w:proofErr w:type="spellStart"/>
      <w:r w:rsidRPr="00524479">
        <w:t>Uygulama</w:t>
      </w:r>
      <w:proofErr w:type="spellEnd"/>
      <w:r w:rsidRPr="00524479">
        <w:t xml:space="preserve"> </w:t>
      </w:r>
      <w:proofErr w:type="spellStart"/>
      <w:r w:rsidRPr="00524479">
        <w:t>Birimi</w:t>
      </w:r>
      <w:proofErr w:type="spellEnd"/>
      <w:r w:rsidRPr="00524479">
        <w:t>)</w:t>
      </w:r>
    </w:p>
    <w:p w:rsidR="00064D44" w:rsidRPr="00524479" w:rsidRDefault="00064D44" w:rsidP="00064D44">
      <w:pPr>
        <w:jc w:val="center"/>
        <w:rPr>
          <w:b/>
        </w:rPr>
      </w:pPr>
    </w:p>
    <w:p w:rsidR="00064D44" w:rsidRPr="00524479" w:rsidRDefault="00064D44" w:rsidP="00064D44">
      <w:pPr>
        <w:jc w:val="both"/>
        <w:rPr>
          <w:b/>
        </w:rPr>
      </w:pPr>
    </w:p>
    <w:p w:rsidR="00064D44" w:rsidRPr="00524479" w:rsidRDefault="00064D44" w:rsidP="00064D44">
      <w:pPr>
        <w:spacing w:line="360" w:lineRule="auto"/>
        <w:ind w:firstLine="709"/>
        <w:jc w:val="both"/>
      </w:pPr>
      <w:proofErr w:type="spellStart"/>
      <w:r w:rsidRPr="00524479">
        <w:t>Dünya</w:t>
      </w:r>
      <w:proofErr w:type="spellEnd"/>
      <w:r w:rsidRPr="00524479">
        <w:t xml:space="preserve"> </w:t>
      </w:r>
      <w:proofErr w:type="spellStart"/>
      <w:r w:rsidRPr="00524479">
        <w:t>Bankası</w:t>
      </w:r>
      <w:proofErr w:type="spellEnd"/>
      <w:r w:rsidRPr="00524479">
        <w:t xml:space="preserve"> </w:t>
      </w:r>
      <w:proofErr w:type="spellStart"/>
      <w:r w:rsidRPr="00524479">
        <w:t>Finansmanlı</w:t>
      </w:r>
      <w:proofErr w:type="spellEnd"/>
      <w:r w:rsidRPr="00524479">
        <w:t xml:space="preserve"> </w:t>
      </w:r>
      <w:proofErr w:type="spellStart"/>
      <w:r w:rsidRPr="00524479">
        <w:t>Türkiye</w:t>
      </w:r>
      <w:proofErr w:type="spellEnd"/>
      <w:r w:rsidRPr="00524479">
        <w:t xml:space="preserve"> Organize Sanayi </w:t>
      </w:r>
      <w:proofErr w:type="spellStart"/>
      <w:r w:rsidRPr="00524479">
        <w:t>Bölgeleri</w:t>
      </w:r>
      <w:proofErr w:type="spellEnd"/>
      <w:r w:rsidRPr="00524479">
        <w:t xml:space="preserve"> </w:t>
      </w:r>
      <w:proofErr w:type="spellStart"/>
      <w:r w:rsidRPr="00524479">
        <w:t>Projesi</w:t>
      </w:r>
      <w:proofErr w:type="spellEnd"/>
      <w:r w:rsidRPr="00524479">
        <w:t xml:space="preserve"> </w:t>
      </w:r>
      <w:proofErr w:type="spellStart"/>
      <w:r w:rsidRPr="00524479">
        <w:t>kapsamında</w:t>
      </w:r>
      <w:proofErr w:type="spellEnd"/>
      <w:r w:rsidRPr="00524479">
        <w:t xml:space="preserve"> </w:t>
      </w:r>
      <w:proofErr w:type="spellStart"/>
      <w:r w:rsidRPr="00524479">
        <w:t>aşağıda</w:t>
      </w:r>
      <w:proofErr w:type="spellEnd"/>
      <w:r w:rsidRPr="00524479">
        <w:t xml:space="preserve"> </w:t>
      </w:r>
      <w:proofErr w:type="spellStart"/>
      <w:r w:rsidRPr="00524479">
        <w:t>bilgileri</w:t>
      </w:r>
      <w:proofErr w:type="spellEnd"/>
      <w:r w:rsidRPr="00524479">
        <w:t xml:space="preserve"> </w:t>
      </w:r>
      <w:proofErr w:type="spellStart"/>
      <w:r w:rsidRPr="00524479">
        <w:t>bulunan</w:t>
      </w:r>
      <w:proofErr w:type="spellEnd"/>
      <w:r w:rsidRPr="00524479">
        <w:t xml:space="preserve"> </w:t>
      </w:r>
      <w:proofErr w:type="spellStart"/>
      <w:r w:rsidRPr="00524479">
        <w:t>ve</w:t>
      </w:r>
      <w:proofErr w:type="spellEnd"/>
      <w:r w:rsidRPr="00524479">
        <w:t xml:space="preserve"> </w:t>
      </w:r>
      <w:proofErr w:type="spellStart"/>
      <w:r w:rsidRPr="00524479">
        <w:t>işaretlenen</w:t>
      </w:r>
      <w:proofErr w:type="spellEnd"/>
      <w:r w:rsidRPr="00524479">
        <w:t xml:space="preserve"> </w:t>
      </w:r>
      <w:proofErr w:type="spellStart"/>
      <w:r w:rsidRPr="00524479">
        <w:t>iş</w:t>
      </w:r>
      <w:proofErr w:type="spellEnd"/>
      <w:r w:rsidRPr="00524479">
        <w:t xml:space="preserve"> </w:t>
      </w:r>
      <w:proofErr w:type="spellStart"/>
      <w:r w:rsidRPr="00524479">
        <w:t>için</w:t>
      </w:r>
      <w:proofErr w:type="spellEnd"/>
      <w:r w:rsidRPr="00524479">
        <w:t xml:space="preserve"> </w:t>
      </w:r>
      <w:proofErr w:type="spellStart"/>
      <w:r w:rsidRPr="00524479">
        <w:t>teklif</w:t>
      </w:r>
      <w:proofErr w:type="spellEnd"/>
      <w:r w:rsidRPr="00524479">
        <w:t xml:space="preserve"> </w:t>
      </w:r>
      <w:proofErr w:type="spellStart"/>
      <w:r w:rsidRPr="00524479">
        <w:t>dosyamızı</w:t>
      </w:r>
      <w:proofErr w:type="spellEnd"/>
      <w:r w:rsidRPr="00524479">
        <w:t xml:space="preserve"> </w:t>
      </w:r>
      <w:proofErr w:type="spellStart"/>
      <w:r w:rsidRPr="00524479">
        <w:t>ilişikte</w:t>
      </w:r>
      <w:proofErr w:type="spellEnd"/>
      <w:r w:rsidRPr="00524479">
        <w:t xml:space="preserve"> </w:t>
      </w:r>
      <w:proofErr w:type="spellStart"/>
      <w:r w:rsidRPr="00524479">
        <w:t>bilgilerinize</w:t>
      </w:r>
      <w:proofErr w:type="spellEnd"/>
      <w:r w:rsidRPr="00524479">
        <w:t xml:space="preserve"> </w:t>
      </w:r>
      <w:proofErr w:type="spellStart"/>
      <w:r w:rsidRPr="00524479">
        <w:t>arz</w:t>
      </w:r>
      <w:proofErr w:type="spellEnd"/>
      <w:r w:rsidRPr="00524479">
        <w:t xml:space="preserve"> </w:t>
      </w:r>
      <w:proofErr w:type="spellStart"/>
      <w:r w:rsidRPr="00524479">
        <w:t>ederim</w:t>
      </w:r>
      <w:proofErr w:type="spellEnd"/>
      <w:r w:rsidRPr="00524479">
        <w:t xml:space="preserve">. </w:t>
      </w:r>
    </w:p>
    <w:p w:rsidR="00064D44" w:rsidRPr="00524479" w:rsidRDefault="00064D44" w:rsidP="00064D44">
      <w:pPr>
        <w:jc w:val="both"/>
      </w:pPr>
    </w:p>
    <w:p w:rsidR="00064D44" w:rsidRPr="00524479" w:rsidRDefault="00064D44" w:rsidP="00064D44">
      <w:pPr>
        <w:jc w:val="both"/>
      </w:pPr>
    </w:p>
    <w:p w:rsidR="00064D44" w:rsidRPr="00524479" w:rsidRDefault="00064D44" w:rsidP="00064D44">
      <w:pPr>
        <w:ind w:left="567"/>
        <w:jc w:val="both"/>
        <w:rPr>
          <w:sz w:val="22"/>
          <w:szCs w:val="20"/>
        </w:rPr>
      </w:pPr>
      <w:r>
        <w:rPr>
          <w:bCs/>
          <w:noProof/>
          <w:color w:val="000000" w:themeColor="text1"/>
          <w:lang w:val="tr-TR"/>
        </w:rPr>
        <mc:AlternateContent>
          <mc:Choice Requires="wps">
            <w:drawing>
              <wp:anchor distT="0" distB="0" distL="114300" distR="114300" simplePos="0" relativeHeight="251659264" behindDoc="0" locked="0" layoutInCell="1" allowOverlap="1" wp14:anchorId="17BE14EE" wp14:editId="7235BCC2">
                <wp:simplePos x="0" y="0"/>
                <wp:positionH relativeFrom="column">
                  <wp:posOffset>67733</wp:posOffset>
                </wp:positionH>
                <wp:positionV relativeFrom="paragraph">
                  <wp:posOffset>22437</wp:posOffset>
                </wp:positionV>
                <wp:extent cx="245534" cy="262466"/>
                <wp:effectExtent l="0" t="0" r="21590" b="23495"/>
                <wp:wrapNone/>
                <wp:docPr id="5" name="Dikdörtgen 5"/>
                <wp:cNvGraphicFramePr/>
                <a:graphic xmlns:a="http://schemas.openxmlformats.org/drawingml/2006/main">
                  <a:graphicData uri="http://schemas.microsoft.com/office/word/2010/wordprocessingShape">
                    <wps:wsp>
                      <wps:cNvSpPr/>
                      <wps:spPr>
                        <a:xfrm>
                          <a:off x="0" y="0"/>
                          <a:ext cx="245534" cy="2624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4B2A2" id="Dikdörtgen 5" o:spid="_x0000_s1026" style="position:absolute;margin-left:5.35pt;margin-top:1.75pt;width:19.3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bwfwIAAEUFAAAOAAAAZHJzL2Uyb0RvYy54bWysVMFu2zAMvQ/YPwi6r06yJNuCOkXQosOA&#10;og3WDj2rshQbk0SNUuJkH7Yf2I+Nkh23aIsdhuWgSCL5SD4/6vRsbw3bKQwNuJKPT0acKSehatym&#10;5N/uLt995CxE4SphwKmSH1TgZ8u3b05bv1ATqMFUChmBuLBofcnrGP2iKIKslRXhBLxyZNSAVkQ6&#10;4qaoULSEbk0xGY3mRQtYeQSpQqDbi87IlxlfayXjjdZBRWZKTrXFvGJeH9JaLE/FYoPC143syxD/&#10;UIUVjaOkA9SFiIJtsXkBZRuJEEDHEwm2AK0bqXIP1M149Kyb21p4lXshcoIfaAr/D1Ze79bImqrk&#10;M86csPSJLprv1e9fGDfKsVkiqPVhQX63fo39KdA2dbvXaNM/9cH2mdTDQKraRybpcjKdzd5POZNk&#10;mswn0/k8YRaPwR5D/KzAsrQpOdI3y1SK3VWInevRJeVycNkYk+5TXV0leRcPRiUH474qTS2l3Bko&#10;i0mdG2Q7QTIQUioXx52pFpXqrmcj+vWlDRG50AyYkDUlHrB7gCTUl9hd2b1/ClVZi0Pw6G+FdcFD&#10;RM4MLg7BtnGArwEY6qrP3PkfSeqoSSw9QHWgD47QTULw8rIh2q9EiGuBJH0aEhrneEOLNtCWHPod&#10;ZzXgz9fukz8pkqyctTRKJQ8/tgIVZ+aLI61+Gk+nafbyYTr7MKEDPrU8PLW4rT0H+kxjeji8zNvk&#10;H81xqxHsPU39KmUlk3CScpdcRjwezmM34vRuSLVaZTeaNy/ilbv1MoEnVpOs7vb3An2vvUiivYbj&#10;2InFMwl2vinSwWobQTdZn4+89nzTrGbh9O9KegyenrPX4+u3/AMAAP//AwBQSwMEFAAGAAgAAAAh&#10;AI21ArXeAAAABgEAAA8AAABkcnMvZG93bnJldi54bWxMjkFLw0AUhO9C/8PyCt7spprWmmZTUkEQ&#10;C0JjEb1ts69JaPZtzG7b+O99nvQ0DDPMfOlqsK04Y+8bRwqmkwgEUulMQ5WC3dvTzQKED5qMbh2h&#10;gm/0sMpGV6lOjLvQFs9FqASPkE+0gjqELpHSlzVa7SeuQ+Ls4HqrA9u+kqbXFx63rbyNorm0uiF+&#10;qHWHjzWWx+JkFbxvZwdcr+c7+fqZf+XT4nnYvHwodT0e8iWIgEP4K8MvPqNDxkx7dyLjRcs+uuem&#10;grsZCI7jhxjEnjVegMxS+R8/+wEAAP//AwBQSwECLQAUAAYACAAAACEAtoM4kv4AAADhAQAAEwAA&#10;AAAAAAAAAAAAAAAAAAAAW0NvbnRlbnRfVHlwZXNdLnhtbFBLAQItABQABgAIAAAAIQA4/SH/1gAA&#10;AJQBAAALAAAAAAAAAAAAAAAAAC8BAABfcmVscy8ucmVsc1BLAQItABQABgAIAAAAIQA7VqbwfwIA&#10;AEUFAAAOAAAAAAAAAAAAAAAAAC4CAABkcnMvZTJvRG9jLnhtbFBLAQItABQABgAIAAAAIQCNtQK1&#10;3gAAAAYBAAAPAAAAAAAAAAAAAAAAANkEAABkcnMvZG93bnJldi54bWxQSwUGAAAAAAQABADzAAAA&#10;5AUAAAAA&#10;" filled="f" strokecolor="#1f3763 [1604]" strokeweight="1pt"/>
            </w:pict>
          </mc:Fallback>
        </mc:AlternateContent>
      </w:r>
      <w:r w:rsidRPr="00524479">
        <w:rPr>
          <w:bCs/>
          <w:color w:val="000000" w:themeColor="text1"/>
          <w:lang w:val="tr-TR"/>
        </w:rPr>
        <w:t xml:space="preserve">İzmir </w:t>
      </w:r>
      <w:proofErr w:type="spellStart"/>
      <w:r w:rsidRPr="00524479">
        <w:rPr>
          <w:bCs/>
          <w:color w:val="000000" w:themeColor="text1"/>
          <w:lang w:val="tr-TR"/>
        </w:rPr>
        <w:t>Bağyurdu</w:t>
      </w:r>
      <w:proofErr w:type="spellEnd"/>
      <w:r w:rsidRPr="00524479">
        <w:rPr>
          <w:bCs/>
          <w:color w:val="000000" w:themeColor="text1"/>
          <w:lang w:val="tr-TR"/>
        </w:rPr>
        <w:t xml:space="preserve"> OSB Arazi GES ve Elektrikli Şarj İstasyonu Kurulumu</w:t>
      </w:r>
      <w:r w:rsidRPr="00524479">
        <w:rPr>
          <w:lang w:val="tr-TR"/>
        </w:rPr>
        <w:t xml:space="preserve"> Yapım </w:t>
      </w:r>
      <w:proofErr w:type="gramStart"/>
      <w:r w:rsidRPr="00524479">
        <w:rPr>
          <w:lang w:val="tr-TR"/>
        </w:rPr>
        <w:t>İşi</w:t>
      </w:r>
      <w:r w:rsidRPr="00524479">
        <w:rPr>
          <w:sz w:val="22"/>
          <w:szCs w:val="20"/>
        </w:rPr>
        <w:t xml:space="preserve">,   </w:t>
      </w:r>
      <w:proofErr w:type="spellStart"/>
      <w:proofErr w:type="gramEnd"/>
      <w:r w:rsidRPr="00524479">
        <w:rPr>
          <w:sz w:val="22"/>
          <w:szCs w:val="20"/>
        </w:rPr>
        <w:t>Referans</w:t>
      </w:r>
      <w:proofErr w:type="spellEnd"/>
      <w:r w:rsidRPr="00524479">
        <w:rPr>
          <w:sz w:val="22"/>
          <w:szCs w:val="20"/>
        </w:rPr>
        <w:t xml:space="preserve"> No: </w:t>
      </w:r>
      <w:r w:rsidRPr="00524479">
        <w:rPr>
          <w:b/>
          <w:sz w:val="22"/>
          <w:szCs w:val="20"/>
        </w:rPr>
        <w:t>GDOIZ-C1-WRK-002</w:t>
      </w:r>
    </w:p>
    <w:p w:rsidR="00064D44" w:rsidRPr="00524479" w:rsidRDefault="00064D44" w:rsidP="00064D44">
      <w:pPr>
        <w:jc w:val="both"/>
        <w:rPr>
          <w:sz w:val="20"/>
          <w:szCs w:val="20"/>
        </w:rPr>
      </w:pPr>
    </w:p>
    <w:p w:rsidR="00064D44" w:rsidRPr="00524479" w:rsidRDefault="00064D44" w:rsidP="00064D44">
      <w:pPr>
        <w:ind w:left="4111" w:right="3537"/>
        <w:jc w:val="right"/>
        <w:rPr>
          <w:i/>
        </w:rPr>
      </w:pPr>
    </w:p>
    <w:p w:rsidR="00064D44" w:rsidRPr="00524479" w:rsidRDefault="00064D44" w:rsidP="00064D44">
      <w:pPr>
        <w:ind w:left="4111" w:right="3537"/>
        <w:jc w:val="right"/>
        <w:rPr>
          <w:i/>
        </w:rPr>
      </w:pPr>
    </w:p>
    <w:p w:rsidR="00064D44" w:rsidRPr="00524479" w:rsidRDefault="00064D44" w:rsidP="00064D44">
      <w:pPr>
        <w:ind w:left="4111" w:right="3537"/>
        <w:jc w:val="right"/>
        <w:rPr>
          <w:i/>
        </w:rPr>
      </w:pPr>
    </w:p>
    <w:p w:rsidR="00064D44" w:rsidRPr="00524479" w:rsidRDefault="00064D44" w:rsidP="00064D44">
      <w:pPr>
        <w:ind w:right="3537"/>
      </w:pPr>
      <w:proofErr w:type="spellStart"/>
      <w:r w:rsidRPr="00524479">
        <w:t>Ek</w:t>
      </w:r>
      <w:proofErr w:type="spellEnd"/>
      <w:r w:rsidRPr="00524479">
        <w:t xml:space="preserve">: </w:t>
      </w:r>
      <w:proofErr w:type="spellStart"/>
      <w:r w:rsidRPr="00524479">
        <w:t>Teklif</w:t>
      </w:r>
      <w:proofErr w:type="spellEnd"/>
      <w:r w:rsidRPr="00524479">
        <w:t xml:space="preserve"> </w:t>
      </w:r>
      <w:proofErr w:type="spellStart"/>
      <w:r w:rsidRPr="00524479">
        <w:t>Dosyası</w:t>
      </w:r>
      <w:proofErr w:type="spellEnd"/>
      <w:r w:rsidRPr="00524479">
        <w:t xml:space="preserve"> </w:t>
      </w:r>
      <w:r w:rsidRPr="00524479">
        <w:rPr>
          <w:i/>
        </w:rPr>
        <w:t>(</w:t>
      </w:r>
      <w:proofErr w:type="spellStart"/>
      <w:r w:rsidRPr="00524479">
        <w:rPr>
          <w:i/>
        </w:rPr>
        <w:t>Kapalı</w:t>
      </w:r>
      <w:proofErr w:type="spellEnd"/>
      <w:r w:rsidRPr="00524479">
        <w:rPr>
          <w:i/>
        </w:rPr>
        <w:t xml:space="preserve"> Zarf </w:t>
      </w:r>
      <w:proofErr w:type="spellStart"/>
      <w:r w:rsidRPr="00524479">
        <w:rPr>
          <w:i/>
        </w:rPr>
        <w:t>içinde</w:t>
      </w:r>
      <w:proofErr w:type="spellEnd"/>
      <w:r w:rsidRPr="00524479">
        <w:rPr>
          <w:i/>
        </w:rPr>
        <w:t>)</w:t>
      </w:r>
    </w:p>
    <w:p w:rsidR="00064D44" w:rsidRPr="00524479" w:rsidRDefault="00064D44" w:rsidP="00064D44">
      <w:pPr>
        <w:ind w:left="4111" w:right="3537"/>
        <w:jc w:val="right"/>
        <w:rPr>
          <w:i/>
        </w:rPr>
      </w:pPr>
    </w:p>
    <w:p w:rsidR="00064D44" w:rsidRPr="00524479" w:rsidRDefault="00064D44" w:rsidP="00064D44">
      <w:pPr>
        <w:ind w:left="4111" w:right="3537"/>
        <w:jc w:val="right"/>
        <w:rPr>
          <w:i/>
        </w:rPr>
      </w:pPr>
    </w:p>
    <w:p w:rsidR="00064D44" w:rsidRPr="00524479" w:rsidRDefault="00064D44" w:rsidP="00064D44">
      <w:pPr>
        <w:ind w:left="4111" w:right="3537"/>
        <w:jc w:val="right"/>
        <w:rPr>
          <w:i/>
        </w:rPr>
      </w:pPr>
    </w:p>
    <w:p w:rsidR="00064D44" w:rsidRPr="00524479" w:rsidRDefault="00064D44" w:rsidP="00064D44">
      <w:pPr>
        <w:ind w:left="4111" w:right="3537"/>
        <w:jc w:val="right"/>
        <w:rPr>
          <w:i/>
        </w:rPr>
      </w:pPr>
      <w:r w:rsidRPr="00524479">
        <w:rPr>
          <w:i/>
        </w:rPr>
        <w:t xml:space="preserve"> [</w:t>
      </w:r>
      <w:proofErr w:type="spellStart"/>
      <w:r w:rsidRPr="00524479">
        <w:rPr>
          <w:i/>
        </w:rPr>
        <w:t>İmza</w:t>
      </w:r>
      <w:proofErr w:type="spellEnd"/>
      <w:r w:rsidRPr="00524479">
        <w:rPr>
          <w:i/>
        </w:rPr>
        <w:t>:</w:t>
      </w:r>
    </w:p>
    <w:p w:rsidR="00064D44" w:rsidRPr="00524479" w:rsidRDefault="00064D44" w:rsidP="00064D44">
      <w:pPr>
        <w:ind w:left="4111" w:right="3537"/>
        <w:jc w:val="right"/>
        <w:rPr>
          <w:i/>
        </w:rPr>
      </w:pPr>
      <w:proofErr w:type="spellStart"/>
      <w:r w:rsidRPr="00524479">
        <w:rPr>
          <w:i/>
        </w:rPr>
        <w:t>İsim</w:t>
      </w:r>
      <w:proofErr w:type="spellEnd"/>
      <w:r w:rsidRPr="00524479">
        <w:rPr>
          <w:i/>
        </w:rPr>
        <w:t xml:space="preserve">: </w:t>
      </w:r>
      <w:proofErr w:type="spellStart"/>
      <w:r w:rsidRPr="00524479">
        <w:rPr>
          <w:i/>
        </w:rPr>
        <w:t>Soyisim</w:t>
      </w:r>
      <w:proofErr w:type="spellEnd"/>
      <w:r w:rsidRPr="00524479">
        <w:rPr>
          <w:i/>
        </w:rPr>
        <w:t>:</w:t>
      </w:r>
    </w:p>
    <w:p w:rsidR="00064D44" w:rsidRPr="00524479" w:rsidRDefault="00064D44" w:rsidP="00064D44">
      <w:pPr>
        <w:ind w:left="4111" w:right="3537"/>
        <w:jc w:val="right"/>
        <w:rPr>
          <w:i/>
        </w:rPr>
      </w:pPr>
      <w:proofErr w:type="spellStart"/>
      <w:r w:rsidRPr="00524479">
        <w:rPr>
          <w:i/>
        </w:rPr>
        <w:t>Unvan</w:t>
      </w:r>
      <w:proofErr w:type="spellEnd"/>
      <w:r w:rsidRPr="00524479">
        <w:rPr>
          <w:i/>
        </w:rPr>
        <w:t>:</w:t>
      </w:r>
    </w:p>
    <w:p w:rsidR="00064D44" w:rsidRPr="00284C3C" w:rsidRDefault="00064D44" w:rsidP="00064D44">
      <w:pPr>
        <w:ind w:left="4111" w:right="3537"/>
        <w:jc w:val="right"/>
        <w:rPr>
          <w:i/>
        </w:rPr>
      </w:pPr>
      <w:proofErr w:type="spellStart"/>
      <w:r w:rsidRPr="00524479">
        <w:rPr>
          <w:i/>
        </w:rPr>
        <w:t>Firma</w:t>
      </w:r>
      <w:proofErr w:type="spellEnd"/>
      <w:r w:rsidRPr="00524479">
        <w:rPr>
          <w:i/>
        </w:rPr>
        <w:t>:]</w:t>
      </w:r>
    </w:p>
    <w:p w:rsidR="00A82E54" w:rsidRDefault="00A82E54"/>
    <w:sectPr w:rsidR="00A82E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DA0" w:rsidRDefault="00CE6DA0" w:rsidP="00064D44">
      <w:r>
        <w:separator/>
      </w:r>
    </w:p>
  </w:endnote>
  <w:endnote w:type="continuationSeparator" w:id="0">
    <w:p w:rsidR="00CE6DA0" w:rsidRDefault="00CE6DA0" w:rsidP="0006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DA0" w:rsidRDefault="00CE6DA0" w:rsidP="00064D44">
      <w:r>
        <w:separator/>
      </w:r>
    </w:p>
  </w:footnote>
  <w:footnote w:type="continuationSeparator" w:id="0">
    <w:p w:rsidR="00CE6DA0" w:rsidRDefault="00CE6DA0" w:rsidP="00064D44">
      <w:r>
        <w:continuationSeparator/>
      </w:r>
    </w:p>
  </w:footnote>
  <w:footnote w:id="1">
    <w:p w:rsidR="00064D44" w:rsidRPr="00852B5D" w:rsidRDefault="00064D44" w:rsidP="00064D44">
      <w:pPr>
        <w:pStyle w:val="DipnotMetni"/>
        <w:tabs>
          <w:tab w:val="clear" w:pos="360"/>
          <w:tab w:val="left" w:pos="142"/>
        </w:tabs>
        <w:ind w:left="142" w:hanging="142"/>
        <w:jc w:val="both"/>
        <w:rPr>
          <w:lang w:val="tr-TR"/>
        </w:rPr>
      </w:pPr>
      <w:r w:rsidRPr="00524479">
        <w:rPr>
          <w:rStyle w:val="DipnotBavurusu"/>
        </w:rPr>
        <w:footnoteRef/>
      </w:r>
      <w:r w:rsidRPr="00524479">
        <w:t xml:space="preserve"> </w:t>
      </w:r>
      <w:bookmarkStart w:id="2" w:name="_Hlk123068247"/>
      <w:proofErr w:type="spellStart"/>
      <w:r w:rsidRPr="00524479">
        <w:rPr>
          <w:i/>
          <w:iCs/>
          <w:szCs w:val="24"/>
        </w:rPr>
        <w:t>Üstyazı</w:t>
      </w:r>
      <w:proofErr w:type="spellEnd"/>
      <w:r w:rsidRPr="00524479">
        <w:rPr>
          <w:i/>
          <w:iCs/>
          <w:szCs w:val="24"/>
        </w:rPr>
        <w:t xml:space="preserve"> 2(</w:t>
      </w:r>
      <w:proofErr w:type="spellStart"/>
      <w:r w:rsidRPr="00524479">
        <w:rPr>
          <w:i/>
          <w:iCs/>
          <w:szCs w:val="24"/>
        </w:rPr>
        <w:t>iki</w:t>
      </w:r>
      <w:proofErr w:type="spellEnd"/>
      <w:r w:rsidRPr="00524479">
        <w:rPr>
          <w:i/>
          <w:iCs/>
          <w:szCs w:val="24"/>
        </w:rPr>
        <w:t xml:space="preserve">) </w:t>
      </w:r>
      <w:proofErr w:type="spellStart"/>
      <w:r w:rsidRPr="00524479">
        <w:rPr>
          <w:i/>
          <w:iCs/>
          <w:szCs w:val="24"/>
        </w:rPr>
        <w:t>basılı</w:t>
      </w:r>
      <w:proofErr w:type="spellEnd"/>
      <w:r w:rsidRPr="00524479">
        <w:rPr>
          <w:i/>
          <w:iCs/>
          <w:szCs w:val="24"/>
        </w:rPr>
        <w:t xml:space="preserve"> </w:t>
      </w:r>
      <w:proofErr w:type="spellStart"/>
      <w:r w:rsidRPr="00524479">
        <w:rPr>
          <w:i/>
          <w:iCs/>
          <w:szCs w:val="24"/>
        </w:rPr>
        <w:t>kopya</w:t>
      </w:r>
      <w:proofErr w:type="spellEnd"/>
      <w:r w:rsidRPr="00524479">
        <w:rPr>
          <w:i/>
          <w:iCs/>
          <w:szCs w:val="24"/>
        </w:rPr>
        <w:t xml:space="preserve"> </w:t>
      </w:r>
      <w:proofErr w:type="spellStart"/>
      <w:r w:rsidRPr="00524479">
        <w:rPr>
          <w:i/>
          <w:iCs/>
          <w:szCs w:val="24"/>
        </w:rPr>
        <w:t>olacaktır</w:t>
      </w:r>
      <w:proofErr w:type="spellEnd"/>
      <w:r w:rsidRPr="00524479">
        <w:rPr>
          <w:i/>
          <w:iCs/>
          <w:szCs w:val="24"/>
        </w:rPr>
        <w:t xml:space="preserve"> (</w:t>
      </w:r>
      <w:proofErr w:type="spellStart"/>
      <w:r w:rsidRPr="00524479">
        <w:rPr>
          <w:i/>
          <w:iCs/>
          <w:szCs w:val="24"/>
        </w:rPr>
        <w:t>bir</w:t>
      </w:r>
      <w:proofErr w:type="spellEnd"/>
      <w:r w:rsidRPr="00524479">
        <w:rPr>
          <w:i/>
          <w:iCs/>
          <w:szCs w:val="24"/>
        </w:rPr>
        <w:t xml:space="preserve"> </w:t>
      </w:r>
      <w:proofErr w:type="spellStart"/>
      <w:r w:rsidRPr="00524479">
        <w:rPr>
          <w:i/>
          <w:iCs/>
          <w:szCs w:val="24"/>
        </w:rPr>
        <w:t>imzalı</w:t>
      </w:r>
      <w:proofErr w:type="spellEnd"/>
      <w:r w:rsidRPr="00524479">
        <w:rPr>
          <w:i/>
          <w:iCs/>
          <w:szCs w:val="24"/>
        </w:rPr>
        <w:t xml:space="preserve"> </w:t>
      </w:r>
      <w:proofErr w:type="spellStart"/>
      <w:r w:rsidRPr="00524479">
        <w:rPr>
          <w:i/>
          <w:iCs/>
          <w:szCs w:val="24"/>
        </w:rPr>
        <w:t>orijinal</w:t>
      </w:r>
      <w:proofErr w:type="spellEnd"/>
      <w:r w:rsidRPr="00524479">
        <w:rPr>
          <w:i/>
          <w:iCs/>
          <w:szCs w:val="24"/>
        </w:rPr>
        <w:t xml:space="preserve"> </w:t>
      </w:r>
      <w:proofErr w:type="spellStart"/>
      <w:r w:rsidRPr="00524479">
        <w:rPr>
          <w:i/>
          <w:iCs/>
          <w:szCs w:val="24"/>
        </w:rPr>
        <w:t>ve</w:t>
      </w:r>
      <w:proofErr w:type="spellEnd"/>
      <w:r w:rsidRPr="00524479">
        <w:rPr>
          <w:i/>
          <w:iCs/>
          <w:szCs w:val="24"/>
        </w:rPr>
        <w:t xml:space="preserve"> </w:t>
      </w:r>
      <w:proofErr w:type="spellStart"/>
      <w:r w:rsidRPr="00524479">
        <w:rPr>
          <w:i/>
          <w:iCs/>
          <w:szCs w:val="24"/>
        </w:rPr>
        <w:t>bir</w:t>
      </w:r>
      <w:proofErr w:type="spellEnd"/>
      <w:r w:rsidRPr="00524479">
        <w:rPr>
          <w:i/>
          <w:iCs/>
          <w:szCs w:val="24"/>
        </w:rPr>
        <w:t xml:space="preserve"> </w:t>
      </w:r>
      <w:proofErr w:type="spellStart"/>
      <w:r w:rsidRPr="00524479">
        <w:rPr>
          <w:i/>
          <w:iCs/>
          <w:szCs w:val="24"/>
        </w:rPr>
        <w:t>fotokopi</w:t>
      </w:r>
      <w:proofErr w:type="spellEnd"/>
      <w:r w:rsidRPr="00524479">
        <w:rPr>
          <w:i/>
          <w:iCs/>
          <w:szCs w:val="24"/>
        </w:rPr>
        <w:t xml:space="preserve">). 157 </w:t>
      </w:r>
      <w:proofErr w:type="spellStart"/>
      <w:r w:rsidRPr="00524479">
        <w:rPr>
          <w:i/>
          <w:iCs/>
          <w:szCs w:val="24"/>
        </w:rPr>
        <w:t>no'lu</w:t>
      </w:r>
      <w:proofErr w:type="spellEnd"/>
      <w:r w:rsidRPr="00524479">
        <w:rPr>
          <w:i/>
          <w:iCs/>
          <w:szCs w:val="24"/>
        </w:rPr>
        <w:t xml:space="preserve"> </w:t>
      </w:r>
      <w:proofErr w:type="spellStart"/>
      <w:r w:rsidRPr="00524479">
        <w:rPr>
          <w:i/>
          <w:iCs/>
          <w:szCs w:val="24"/>
        </w:rPr>
        <w:t>odaya</w:t>
      </w:r>
      <w:proofErr w:type="spellEnd"/>
      <w:r w:rsidRPr="00524479">
        <w:rPr>
          <w:i/>
          <w:iCs/>
          <w:szCs w:val="24"/>
        </w:rPr>
        <w:t xml:space="preserve"> </w:t>
      </w:r>
      <w:proofErr w:type="spellStart"/>
      <w:r w:rsidRPr="00524479">
        <w:rPr>
          <w:i/>
          <w:iCs/>
          <w:szCs w:val="24"/>
        </w:rPr>
        <w:t>teklifler</w:t>
      </w:r>
      <w:proofErr w:type="spellEnd"/>
      <w:r w:rsidRPr="00524479">
        <w:rPr>
          <w:i/>
          <w:iCs/>
          <w:szCs w:val="24"/>
        </w:rPr>
        <w:t xml:space="preserve"> </w:t>
      </w:r>
      <w:proofErr w:type="spellStart"/>
      <w:r w:rsidRPr="00524479">
        <w:rPr>
          <w:i/>
          <w:iCs/>
          <w:szCs w:val="24"/>
        </w:rPr>
        <w:t>verilmeden</w:t>
      </w:r>
      <w:proofErr w:type="spellEnd"/>
      <w:r w:rsidRPr="00524479">
        <w:rPr>
          <w:i/>
          <w:iCs/>
          <w:szCs w:val="24"/>
        </w:rPr>
        <w:t xml:space="preserve"> </w:t>
      </w:r>
      <w:proofErr w:type="spellStart"/>
      <w:r w:rsidRPr="00524479">
        <w:rPr>
          <w:i/>
          <w:iCs/>
          <w:szCs w:val="24"/>
        </w:rPr>
        <w:t>önce</w:t>
      </w:r>
      <w:proofErr w:type="spellEnd"/>
      <w:r w:rsidRPr="00524479">
        <w:rPr>
          <w:i/>
          <w:iCs/>
          <w:szCs w:val="24"/>
        </w:rPr>
        <w:t xml:space="preserve"> </w:t>
      </w:r>
      <w:proofErr w:type="spellStart"/>
      <w:r w:rsidRPr="00524479">
        <w:rPr>
          <w:i/>
          <w:iCs/>
          <w:szCs w:val="24"/>
        </w:rPr>
        <w:t>orijinal</w:t>
      </w:r>
      <w:proofErr w:type="spellEnd"/>
      <w:r w:rsidRPr="00524479">
        <w:rPr>
          <w:i/>
          <w:iCs/>
          <w:szCs w:val="24"/>
        </w:rPr>
        <w:t xml:space="preserve"> </w:t>
      </w:r>
      <w:proofErr w:type="spellStart"/>
      <w:r w:rsidRPr="00524479">
        <w:rPr>
          <w:i/>
          <w:iCs/>
          <w:szCs w:val="24"/>
        </w:rPr>
        <w:t>imzalı</w:t>
      </w:r>
      <w:proofErr w:type="spellEnd"/>
      <w:r w:rsidRPr="00524479">
        <w:rPr>
          <w:i/>
          <w:iCs/>
          <w:szCs w:val="24"/>
        </w:rPr>
        <w:t xml:space="preserve"> </w:t>
      </w:r>
      <w:proofErr w:type="spellStart"/>
      <w:r w:rsidRPr="00524479">
        <w:rPr>
          <w:i/>
          <w:iCs/>
          <w:szCs w:val="24"/>
        </w:rPr>
        <w:t>üstyazının</w:t>
      </w:r>
      <w:proofErr w:type="spellEnd"/>
      <w:r w:rsidRPr="00524479">
        <w:rPr>
          <w:i/>
          <w:iCs/>
          <w:szCs w:val="24"/>
        </w:rPr>
        <w:t xml:space="preserve"> 131 </w:t>
      </w:r>
      <w:proofErr w:type="spellStart"/>
      <w:r w:rsidRPr="00524479">
        <w:rPr>
          <w:i/>
          <w:iCs/>
          <w:szCs w:val="24"/>
        </w:rPr>
        <w:t>no'lu</w:t>
      </w:r>
      <w:proofErr w:type="spellEnd"/>
      <w:r w:rsidRPr="00524479">
        <w:rPr>
          <w:i/>
          <w:iCs/>
          <w:szCs w:val="24"/>
        </w:rPr>
        <w:t xml:space="preserve"> </w:t>
      </w:r>
      <w:proofErr w:type="spellStart"/>
      <w:r w:rsidRPr="00524479">
        <w:rPr>
          <w:i/>
          <w:iCs/>
          <w:szCs w:val="24"/>
        </w:rPr>
        <w:t>odada</w:t>
      </w:r>
      <w:proofErr w:type="spellEnd"/>
      <w:r w:rsidRPr="00524479">
        <w:rPr>
          <w:i/>
          <w:iCs/>
          <w:szCs w:val="24"/>
        </w:rPr>
        <w:t xml:space="preserve"> </w:t>
      </w:r>
      <w:proofErr w:type="spellStart"/>
      <w:r w:rsidRPr="00524479">
        <w:rPr>
          <w:i/>
          <w:iCs/>
          <w:szCs w:val="24"/>
        </w:rPr>
        <w:t>elektronik</w:t>
      </w:r>
      <w:proofErr w:type="spellEnd"/>
      <w:r w:rsidRPr="00524479">
        <w:rPr>
          <w:i/>
          <w:iCs/>
          <w:szCs w:val="24"/>
        </w:rPr>
        <w:t xml:space="preserve"> </w:t>
      </w:r>
      <w:proofErr w:type="spellStart"/>
      <w:r w:rsidRPr="00524479">
        <w:rPr>
          <w:i/>
          <w:iCs/>
          <w:szCs w:val="24"/>
        </w:rPr>
        <w:t>belge</w:t>
      </w:r>
      <w:proofErr w:type="spellEnd"/>
      <w:r w:rsidRPr="00524479">
        <w:rPr>
          <w:i/>
          <w:iCs/>
          <w:szCs w:val="24"/>
        </w:rPr>
        <w:t xml:space="preserve"> </w:t>
      </w:r>
      <w:proofErr w:type="spellStart"/>
      <w:r w:rsidRPr="00524479">
        <w:rPr>
          <w:i/>
          <w:iCs/>
          <w:szCs w:val="24"/>
        </w:rPr>
        <w:t>sistemine</w:t>
      </w:r>
      <w:proofErr w:type="spellEnd"/>
      <w:r w:rsidRPr="00524479">
        <w:rPr>
          <w:i/>
          <w:iCs/>
          <w:szCs w:val="24"/>
        </w:rPr>
        <w:t xml:space="preserve"> </w:t>
      </w:r>
      <w:proofErr w:type="spellStart"/>
      <w:r w:rsidRPr="00524479">
        <w:rPr>
          <w:i/>
          <w:iCs/>
          <w:szCs w:val="24"/>
        </w:rPr>
        <w:t>kaydedilmesi</w:t>
      </w:r>
      <w:proofErr w:type="spellEnd"/>
      <w:r w:rsidRPr="00524479">
        <w:rPr>
          <w:i/>
          <w:iCs/>
          <w:szCs w:val="24"/>
        </w:rPr>
        <w:t xml:space="preserve"> </w:t>
      </w:r>
      <w:proofErr w:type="spellStart"/>
      <w:r w:rsidRPr="00524479">
        <w:rPr>
          <w:i/>
          <w:iCs/>
          <w:szCs w:val="24"/>
        </w:rPr>
        <w:t>gerektiğinden</w:t>
      </w:r>
      <w:proofErr w:type="spellEnd"/>
      <w:r w:rsidRPr="00524479">
        <w:rPr>
          <w:i/>
          <w:iCs/>
          <w:szCs w:val="24"/>
        </w:rPr>
        <w:t xml:space="preserve">, </w:t>
      </w:r>
      <w:proofErr w:type="spellStart"/>
      <w:r w:rsidRPr="00524479">
        <w:rPr>
          <w:i/>
          <w:iCs/>
          <w:szCs w:val="24"/>
        </w:rPr>
        <w:t>teklif</w:t>
      </w:r>
      <w:proofErr w:type="spellEnd"/>
      <w:r w:rsidRPr="00524479">
        <w:rPr>
          <w:i/>
          <w:iCs/>
          <w:szCs w:val="24"/>
        </w:rPr>
        <w:t xml:space="preserve"> </w:t>
      </w:r>
      <w:proofErr w:type="spellStart"/>
      <w:r w:rsidRPr="00524479">
        <w:rPr>
          <w:i/>
          <w:iCs/>
          <w:szCs w:val="24"/>
        </w:rPr>
        <w:t>verme</w:t>
      </w:r>
      <w:proofErr w:type="spellEnd"/>
      <w:r w:rsidRPr="00524479">
        <w:rPr>
          <w:i/>
          <w:iCs/>
          <w:szCs w:val="24"/>
        </w:rPr>
        <w:t xml:space="preserve"> </w:t>
      </w:r>
      <w:proofErr w:type="spellStart"/>
      <w:r w:rsidRPr="00524479">
        <w:rPr>
          <w:i/>
          <w:iCs/>
          <w:szCs w:val="24"/>
        </w:rPr>
        <w:t>saatinden</w:t>
      </w:r>
      <w:proofErr w:type="spellEnd"/>
      <w:r w:rsidRPr="00524479">
        <w:rPr>
          <w:i/>
          <w:iCs/>
          <w:szCs w:val="24"/>
        </w:rPr>
        <w:t xml:space="preserve"> </w:t>
      </w:r>
      <w:proofErr w:type="spellStart"/>
      <w:r w:rsidRPr="00524479">
        <w:rPr>
          <w:i/>
          <w:iCs/>
          <w:szCs w:val="24"/>
        </w:rPr>
        <w:t>en</w:t>
      </w:r>
      <w:proofErr w:type="spellEnd"/>
      <w:r w:rsidRPr="00524479">
        <w:rPr>
          <w:i/>
          <w:iCs/>
          <w:szCs w:val="24"/>
        </w:rPr>
        <w:t xml:space="preserve"> </w:t>
      </w:r>
      <w:proofErr w:type="spellStart"/>
      <w:r w:rsidRPr="00524479">
        <w:rPr>
          <w:i/>
          <w:iCs/>
          <w:szCs w:val="24"/>
        </w:rPr>
        <w:t>az</w:t>
      </w:r>
      <w:proofErr w:type="spellEnd"/>
      <w:r w:rsidRPr="00524479">
        <w:rPr>
          <w:i/>
          <w:iCs/>
          <w:szCs w:val="24"/>
        </w:rPr>
        <w:t xml:space="preserve"> 30 </w:t>
      </w:r>
      <w:proofErr w:type="spellStart"/>
      <w:r w:rsidRPr="00524479">
        <w:rPr>
          <w:i/>
          <w:iCs/>
          <w:szCs w:val="24"/>
        </w:rPr>
        <w:t>dakika</w:t>
      </w:r>
      <w:proofErr w:type="spellEnd"/>
      <w:r w:rsidRPr="00524479">
        <w:rPr>
          <w:i/>
          <w:iCs/>
          <w:szCs w:val="24"/>
        </w:rPr>
        <w:t xml:space="preserve"> </w:t>
      </w:r>
      <w:proofErr w:type="spellStart"/>
      <w:r w:rsidRPr="00524479">
        <w:rPr>
          <w:i/>
          <w:iCs/>
          <w:szCs w:val="24"/>
        </w:rPr>
        <w:t>önce</w:t>
      </w:r>
      <w:proofErr w:type="spellEnd"/>
      <w:r w:rsidRPr="00524479">
        <w:rPr>
          <w:i/>
          <w:iCs/>
          <w:szCs w:val="24"/>
        </w:rPr>
        <w:t xml:space="preserve"> </w:t>
      </w:r>
      <w:proofErr w:type="spellStart"/>
      <w:r w:rsidRPr="00524479">
        <w:rPr>
          <w:i/>
          <w:iCs/>
          <w:szCs w:val="24"/>
        </w:rPr>
        <w:t>gelinmesi</w:t>
      </w:r>
      <w:proofErr w:type="spellEnd"/>
      <w:r w:rsidRPr="00524479">
        <w:rPr>
          <w:i/>
          <w:iCs/>
          <w:szCs w:val="24"/>
        </w:rPr>
        <w:t xml:space="preserve"> </w:t>
      </w:r>
      <w:proofErr w:type="spellStart"/>
      <w:r w:rsidRPr="00524479">
        <w:rPr>
          <w:i/>
          <w:iCs/>
          <w:szCs w:val="24"/>
        </w:rPr>
        <w:t>tavsiye</w:t>
      </w:r>
      <w:proofErr w:type="spellEnd"/>
      <w:r w:rsidRPr="00524479">
        <w:rPr>
          <w:i/>
          <w:iCs/>
          <w:szCs w:val="24"/>
        </w:rPr>
        <w:t xml:space="preserve"> </w:t>
      </w:r>
      <w:proofErr w:type="spellStart"/>
      <w:r w:rsidRPr="00524479">
        <w:rPr>
          <w:i/>
          <w:iCs/>
          <w:szCs w:val="24"/>
        </w:rPr>
        <w:t>edilir</w:t>
      </w:r>
      <w:proofErr w:type="spellEnd"/>
      <w:r w:rsidRPr="00524479">
        <w:rPr>
          <w:i/>
          <w:iCs/>
          <w:szCs w:val="24"/>
        </w:rPr>
        <w:t>.</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D454A5"/>
    <w:multiLevelType w:val="hybridMultilevel"/>
    <w:tmpl w:val="EC54E1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A6AA2C"/>
    <w:multiLevelType w:val="hybridMultilevel"/>
    <w:tmpl w:val="0FDBBF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44"/>
    <w:rsid w:val="00044351"/>
    <w:rsid w:val="00064D44"/>
    <w:rsid w:val="000A4AEB"/>
    <w:rsid w:val="001A23CD"/>
    <w:rsid w:val="001F0461"/>
    <w:rsid w:val="00287CD8"/>
    <w:rsid w:val="00293F3C"/>
    <w:rsid w:val="004B518B"/>
    <w:rsid w:val="00904D21"/>
    <w:rsid w:val="00A82E54"/>
    <w:rsid w:val="00AD2C46"/>
    <w:rsid w:val="00C4377C"/>
    <w:rsid w:val="00CE6DA0"/>
    <w:rsid w:val="00D86127"/>
    <w:rsid w:val="00EF0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328A"/>
  <w15:chartTrackingRefBased/>
  <w15:docId w15:val="{99E16914-166E-4754-B1AE-B86EA879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qFormat/>
    <w:rsid w:val="00064D4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064D44"/>
    <w:rPr>
      <w:color w:val="0000FF"/>
      <w:u w:val="single"/>
    </w:rPr>
  </w:style>
  <w:style w:type="character" w:styleId="DipnotBavurusu">
    <w:name w:val="footnote reference"/>
    <w:uiPriority w:val="99"/>
    <w:rsid w:val="00064D44"/>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rsid w:val="00064D4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064D44"/>
    <w:rPr>
      <w:rFonts w:ascii="Times New Roman" w:eastAsia="Times New Roman" w:hAnsi="Times New Roman" w:cs="Times New Roman"/>
      <w:kern w:val="0"/>
      <w:sz w:val="20"/>
      <w:szCs w:val="20"/>
      <w:lang w:val="en-US"/>
      <w14:ligatures w14:val="none"/>
    </w:rPr>
  </w:style>
  <w:style w:type="paragraph" w:customStyle="1" w:styleId="Default">
    <w:name w:val="Default"/>
    <w:rsid w:val="00064D44"/>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ChapterNumber">
    <w:name w:val="ChapterNumber"/>
    <w:rsid w:val="00064D44"/>
    <w:pPr>
      <w:tabs>
        <w:tab w:val="left" w:pos="-720"/>
      </w:tabs>
      <w:suppressAutoHyphens/>
      <w:spacing w:after="0" w:line="240" w:lineRule="auto"/>
    </w:pPr>
    <w:rPr>
      <w:rFonts w:ascii="CG Times" w:eastAsia="Times New Roman" w:hAnsi="CG Times" w:cs="Times New Roman"/>
      <w:kern w:val="0"/>
      <w:szCs w:val="20"/>
      <w:lang w:val="en-US"/>
      <w14:ligatures w14:val="none"/>
    </w:rPr>
  </w:style>
  <w:style w:type="paragraph" w:customStyle="1" w:styleId="Heading1a">
    <w:name w:val="Heading 1a"/>
    <w:rsid w:val="00064D44"/>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paragraph" w:styleId="ListeParagraf">
    <w:name w:val="List Paragraph"/>
    <w:aliases w:val="Citation List,본문(내용),List Paragraph (numbered (a))"/>
    <w:basedOn w:val="Normal"/>
    <w:link w:val="ListeParagrafChar"/>
    <w:uiPriority w:val="34"/>
    <w:qFormat/>
    <w:rsid w:val="00064D44"/>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064D4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ledb.osb@sanayi.gov.tr" TargetMode="External"/><Relationship Id="rId3" Type="http://schemas.openxmlformats.org/officeDocument/2006/relationships/settings" Target="settings.xml"/><Relationship Id="rId7" Type="http://schemas.openxmlformats.org/officeDocument/2006/relationships/hyperlink" Target="mailto:ihaledb.osb@sanay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nayi.gov.tr/sanayi-bolgeleri/dunya-bankasi-finansmanli-osb-kredilendirme-proj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4212</Characters>
  <Application>Microsoft Office Word</Application>
  <DocSecurity>0</DocSecurity>
  <Lines>35</Lines>
  <Paragraphs>9</Paragraphs>
  <ScaleCrop>false</ScaleCrop>
  <Company>Sanayi_ve_Teknoloji_Bakanligi</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HATINOGLU</dc:creator>
  <cp:keywords/>
  <dc:description/>
  <cp:lastModifiedBy>Esra HATİNOĞLU</cp:lastModifiedBy>
  <cp:revision>6</cp:revision>
  <dcterms:created xsi:type="dcterms:W3CDTF">2022-12-27T18:22:00Z</dcterms:created>
  <dcterms:modified xsi:type="dcterms:W3CDTF">2023-02-13T09:19:00Z</dcterms:modified>
</cp:coreProperties>
</file>