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1A945" w14:textId="4FA2AA51" w:rsidR="0061571A" w:rsidRPr="0061571A" w:rsidRDefault="0061571A" w:rsidP="00BD1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  <w:r w:rsidRPr="0061571A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Gazete ilan metni</w:t>
      </w:r>
    </w:p>
    <w:p w14:paraId="3BB46624" w14:textId="77777777" w:rsidR="0061571A" w:rsidRDefault="0061571A" w:rsidP="00BD1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57908186" w14:textId="49F79FA5" w:rsidR="00DF6A7C" w:rsidRPr="00C878AF" w:rsidRDefault="00DF6A7C" w:rsidP="00BD1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C878AF">
        <w:rPr>
          <w:rFonts w:ascii="Times New Roman" w:hAnsi="Times New Roman" w:cs="Times New Roman"/>
          <w:b/>
          <w:sz w:val="24"/>
          <w:szCs w:val="24"/>
          <w:lang w:val="tr-TR"/>
        </w:rPr>
        <w:t xml:space="preserve">T.C. SANAYİ VE TEKNOLOJİ BAKANLIĞI </w:t>
      </w:r>
    </w:p>
    <w:p w14:paraId="5DC5CAC5" w14:textId="52D5F585" w:rsidR="00DF6A7C" w:rsidRPr="004C12ED" w:rsidRDefault="00DF6A7C" w:rsidP="00BD1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B137C2">
        <w:rPr>
          <w:rFonts w:ascii="Times New Roman" w:hAnsi="Times New Roman" w:cs="Times New Roman"/>
          <w:sz w:val="24"/>
          <w:szCs w:val="24"/>
          <w:lang w:val="tr-TR"/>
        </w:rPr>
        <w:t>Proje Adı:</w:t>
      </w:r>
      <w:r w:rsidRPr="00C878AF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Pr="00B137C2">
        <w:rPr>
          <w:rFonts w:ascii="Times New Roman" w:hAnsi="Times New Roman" w:cs="Times New Roman"/>
          <w:b/>
          <w:sz w:val="24"/>
          <w:szCs w:val="24"/>
          <w:lang w:val="tr-TR"/>
        </w:rPr>
        <w:t xml:space="preserve">Dünya Bankası </w:t>
      </w:r>
      <w:r w:rsidR="00296658" w:rsidRPr="00B137C2">
        <w:rPr>
          <w:rFonts w:ascii="Times New Roman" w:hAnsi="Times New Roman" w:cs="Times New Roman"/>
          <w:b/>
          <w:sz w:val="24"/>
          <w:szCs w:val="24"/>
          <w:lang w:val="tr-TR"/>
        </w:rPr>
        <w:t xml:space="preserve">Finansmanlı </w:t>
      </w:r>
      <w:r w:rsidRPr="00B137C2">
        <w:rPr>
          <w:rFonts w:ascii="Times New Roman" w:hAnsi="Times New Roman" w:cs="Times New Roman"/>
          <w:b/>
          <w:sz w:val="24"/>
          <w:szCs w:val="24"/>
          <w:lang w:val="tr-TR"/>
        </w:rPr>
        <w:t>Organize Sanayi Bölgesi Projesi</w:t>
      </w:r>
      <w:r w:rsidRPr="004C12ED">
        <w:rPr>
          <w:rFonts w:ascii="Times New Roman" w:hAnsi="Times New Roman" w:cs="Times New Roman"/>
          <w:sz w:val="24"/>
          <w:szCs w:val="24"/>
          <w:lang w:val="tr-TR"/>
        </w:rPr>
        <w:t xml:space="preserve">  </w:t>
      </w:r>
    </w:p>
    <w:p w14:paraId="6BA06D4C" w14:textId="3E4F6924" w:rsidR="004C12ED" w:rsidRPr="00B137C2" w:rsidRDefault="00861E7E" w:rsidP="00861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B137C2">
        <w:rPr>
          <w:rFonts w:ascii="Times New Roman" w:hAnsi="Times New Roman" w:cs="Times New Roman"/>
          <w:sz w:val="24"/>
          <w:szCs w:val="24"/>
          <w:lang w:val="tr-TR"/>
        </w:rPr>
        <w:t xml:space="preserve">İşin Adı: </w:t>
      </w:r>
      <w:r w:rsidR="004C12ED" w:rsidRPr="00B137C2">
        <w:rPr>
          <w:rFonts w:ascii="Times New Roman" w:hAnsi="Times New Roman" w:cs="Times New Roman"/>
          <w:b/>
          <w:sz w:val="24"/>
          <w:szCs w:val="24"/>
          <w:lang w:val="tr-TR"/>
        </w:rPr>
        <w:t xml:space="preserve">İzmir </w:t>
      </w:r>
      <w:proofErr w:type="spellStart"/>
      <w:r w:rsidR="004C12ED" w:rsidRPr="00B137C2">
        <w:rPr>
          <w:rFonts w:ascii="Times New Roman" w:hAnsi="Times New Roman" w:cs="Times New Roman"/>
          <w:b/>
          <w:sz w:val="24"/>
          <w:szCs w:val="24"/>
          <w:lang w:val="tr-TR"/>
        </w:rPr>
        <w:t>Bağyurdu</w:t>
      </w:r>
      <w:proofErr w:type="spellEnd"/>
      <w:r w:rsidR="004C12ED" w:rsidRPr="00B137C2">
        <w:rPr>
          <w:rFonts w:ascii="Times New Roman" w:hAnsi="Times New Roman" w:cs="Times New Roman"/>
          <w:b/>
          <w:sz w:val="24"/>
          <w:szCs w:val="24"/>
          <w:lang w:val="tr-TR"/>
        </w:rPr>
        <w:t xml:space="preserve"> OSB Arazi GES ve Elektrikli </w:t>
      </w:r>
      <w:proofErr w:type="gramStart"/>
      <w:r w:rsidR="004C12ED" w:rsidRPr="00B137C2">
        <w:rPr>
          <w:rFonts w:ascii="Times New Roman" w:hAnsi="Times New Roman" w:cs="Times New Roman"/>
          <w:b/>
          <w:sz w:val="24"/>
          <w:szCs w:val="24"/>
          <w:lang w:val="tr-TR"/>
        </w:rPr>
        <w:t>Şarj  İstasyonu</w:t>
      </w:r>
      <w:proofErr w:type="gramEnd"/>
      <w:r w:rsidR="004C12ED" w:rsidRPr="00B137C2">
        <w:rPr>
          <w:rFonts w:ascii="Times New Roman" w:hAnsi="Times New Roman" w:cs="Times New Roman"/>
          <w:b/>
          <w:sz w:val="24"/>
          <w:szCs w:val="24"/>
          <w:lang w:val="tr-TR"/>
        </w:rPr>
        <w:t xml:space="preserve">  Kurulumu Yapım İşi</w:t>
      </w:r>
    </w:p>
    <w:p w14:paraId="577DEE0C" w14:textId="55480CCD" w:rsidR="004C12ED" w:rsidRPr="00B137C2" w:rsidRDefault="00861E7E" w:rsidP="00BD1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B137C2">
        <w:rPr>
          <w:rFonts w:ascii="Times New Roman" w:hAnsi="Times New Roman" w:cs="Times New Roman"/>
          <w:sz w:val="24"/>
          <w:szCs w:val="24"/>
          <w:lang w:val="tr-TR"/>
        </w:rPr>
        <w:t>İhale Referans No:</w:t>
      </w:r>
      <w:r w:rsidR="004C12ED" w:rsidRPr="00B137C2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bookmarkStart w:id="0" w:name="_Hlk122688512"/>
      <w:r w:rsidR="004C12ED" w:rsidRPr="00B137C2">
        <w:rPr>
          <w:rFonts w:ascii="Times New Roman" w:hAnsi="Times New Roman" w:cs="Times New Roman"/>
          <w:b/>
          <w:sz w:val="24"/>
          <w:szCs w:val="24"/>
          <w:lang w:val="tr-TR"/>
        </w:rPr>
        <w:t>GDOIZ-C1-WRK-002</w:t>
      </w:r>
      <w:bookmarkEnd w:id="0"/>
    </w:p>
    <w:p w14:paraId="0BADFB2C" w14:textId="5D5A586E" w:rsidR="00DF6A7C" w:rsidRPr="00C878AF" w:rsidRDefault="004C12ED" w:rsidP="00BD1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en-GB"/>
        </w:rPr>
        <w:t>YAPIM İŞİ İÇİN TEKLİFE ÇAĞRI</w:t>
      </w:r>
    </w:p>
    <w:p w14:paraId="6A89E4C3" w14:textId="32052208" w:rsidR="00C878AF" w:rsidRPr="00C878AF" w:rsidRDefault="00A17DA8" w:rsidP="00C87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 w:eastAsia="en-GB"/>
        </w:rPr>
      </w:pPr>
      <w:r w:rsidRPr="00C878AF">
        <w:rPr>
          <w:rFonts w:ascii="Times New Roman" w:eastAsia="Times New Roman" w:hAnsi="Times New Roman" w:cs="Times New Roman"/>
          <w:sz w:val="24"/>
          <w:szCs w:val="24"/>
          <w:lang w:val="tr-TR" w:eastAsia="en-GB"/>
        </w:rPr>
        <w:t xml:space="preserve">Bahse konu proje kapsamında yapılacak olan alıma ilişkin </w:t>
      </w:r>
      <w:r w:rsidR="005173AE" w:rsidRPr="004F1935">
        <w:rPr>
          <w:rFonts w:ascii="Times New Roman" w:eastAsia="Times New Roman" w:hAnsi="Times New Roman" w:cs="Times New Roman"/>
          <w:b/>
          <w:sz w:val="24"/>
          <w:szCs w:val="24"/>
          <w:lang w:val="tr-TR" w:eastAsia="en-GB"/>
        </w:rPr>
        <w:t xml:space="preserve">detaylı </w:t>
      </w:r>
      <w:r w:rsidR="004C12ED" w:rsidRPr="004F1935">
        <w:rPr>
          <w:rFonts w:ascii="Times New Roman" w:eastAsia="Times New Roman" w:hAnsi="Times New Roman" w:cs="Times New Roman"/>
          <w:b/>
          <w:sz w:val="24"/>
          <w:szCs w:val="24"/>
          <w:lang w:val="tr-TR" w:eastAsia="en-GB"/>
        </w:rPr>
        <w:t>Teklife</w:t>
      </w:r>
      <w:r w:rsidR="004C12ED" w:rsidRPr="00B137C2">
        <w:rPr>
          <w:rFonts w:ascii="Times New Roman" w:eastAsia="Times New Roman" w:hAnsi="Times New Roman" w:cs="Times New Roman"/>
          <w:b/>
          <w:sz w:val="24"/>
          <w:szCs w:val="24"/>
          <w:lang w:val="tr-TR" w:eastAsia="en-GB"/>
        </w:rPr>
        <w:t xml:space="preserve"> Çağrı Dokümanı</w:t>
      </w:r>
      <w:r w:rsidR="005173AE" w:rsidRPr="00C878AF">
        <w:rPr>
          <w:rFonts w:ascii="Times New Roman" w:eastAsia="Times New Roman" w:hAnsi="Times New Roman" w:cs="Times New Roman"/>
          <w:sz w:val="24"/>
          <w:szCs w:val="24"/>
          <w:lang w:val="tr-TR" w:eastAsia="en-GB"/>
        </w:rPr>
        <w:t xml:space="preserve"> </w:t>
      </w:r>
      <w:hyperlink r:id="rId5" w:history="1">
        <w:r w:rsidR="00C878AF" w:rsidRPr="00C878AF">
          <w:rPr>
            <w:rStyle w:val="Kpr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tr-TR" w:eastAsia="en-GB"/>
          </w:rPr>
          <w:t>aşağıda</w:t>
        </w:r>
      </w:hyperlink>
      <w:r w:rsidR="00C878AF" w:rsidRPr="00C878AF">
        <w:rPr>
          <w:rStyle w:val="Kpr"/>
          <w:rFonts w:ascii="Times New Roman" w:eastAsia="Times New Roman" w:hAnsi="Times New Roman" w:cs="Times New Roman"/>
          <w:color w:val="auto"/>
          <w:sz w:val="24"/>
          <w:szCs w:val="24"/>
          <w:u w:val="none"/>
          <w:lang w:val="tr-TR" w:eastAsia="en-GB"/>
        </w:rPr>
        <w:t xml:space="preserve"> yazan web sayfası</w:t>
      </w:r>
      <w:r w:rsidR="00346D2E" w:rsidRPr="00C878AF">
        <w:rPr>
          <w:rFonts w:ascii="Times New Roman" w:eastAsia="Times New Roman" w:hAnsi="Times New Roman" w:cs="Times New Roman"/>
          <w:sz w:val="24"/>
          <w:szCs w:val="24"/>
          <w:lang w:val="tr-TR" w:eastAsia="en-GB"/>
        </w:rPr>
        <w:t xml:space="preserve"> </w:t>
      </w:r>
      <w:r w:rsidR="00323732" w:rsidRPr="00C878AF">
        <w:rPr>
          <w:rFonts w:ascii="Times New Roman" w:eastAsia="Times New Roman" w:hAnsi="Times New Roman" w:cs="Times New Roman"/>
          <w:sz w:val="24"/>
          <w:szCs w:val="24"/>
          <w:lang w:val="tr-TR" w:eastAsia="en-GB"/>
        </w:rPr>
        <w:t>bağlantısında</w:t>
      </w:r>
      <w:r w:rsidR="00A22D38" w:rsidRPr="00C878AF">
        <w:rPr>
          <w:rFonts w:ascii="Times New Roman" w:eastAsia="Times New Roman" w:hAnsi="Times New Roman" w:cs="Times New Roman"/>
          <w:sz w:val="24"/>
          <w:szCs w:val="24"/>
          <w:lang w:val="tr-TR" w:eastAsia="en-GB"/>
        </w:rPr>
        <w:t xml:space="preserve"> Duyuru ve İlanlar sekmesinde</w:t>
      </w:r>
      <w:r w:rsidR="008B79A4" w:rsidRPr="00C878AF">
        <w:rPr>
          <w:rFonts w:ascii="Times New Roman" w:eastAsia="Times New Roman" w:hAnsi="Times New Roman" w:cs="Times New Roman"/>
          <w:sz w:val="24"/>
          <w:szCs w:val="24"/>
          <w:lang w:val="tr-TR" w:eastAsia="en-GB"/>
        </w:rPr>
        <w:t xml:space="preserve"> </w:t>
      </w:r>
      <w:r w:rsidR="00346D2E" w:rsidRPr="00C878AF">
        <w:rPr>
          <w:rFonts w:ascii="Times New Roman" w:eastAsia="Times New Roman" w:hAnsi="Times New Roman" w:cs="Times New Roman"/>
          <w:sz w:val="24"/>
          <w:szCs w:val="24"/>
          <w:lang w:val="tr-TR" w:eastAsia="en-GB"/>
        </w:rPr>
        <w:t xml:space="preserve">yayınlanmış </w:t>
      </w:r>
      <w:r w:rsidR="005173AE" w:rsidRPr="00C878AF">
        <w:rPr>
          <w:rFonts w:ascii="Times New Roman" w:eastAsia="Times New Roman" w:hAnsi="Times New Roman" w:cs="Times New Roman"/>
          <w:sz w:val="24"/>
          <w:szCs w:val="24"/>
          <w:lang w:val="tr-TR" w:eastAsia="en-GB"/>
        </w:rPr>
        <w:t xml:space="preserve">olup </w:t>
      </w:r>
      <w:r w:rsidR="00C878AF" w:rsidRPr="00C878AF">
        <w:rPr>
          <w:rFonts w:ascii="Times New Roman" w:eastAsia="Times New Roman" w:hAnsi="Times New Roman" w:cs="Times New Roman"/>
          <w:sz w:val="24"/>
          <w:szCs w:val="24"/>
          <w:lang w:val="tr-TR" w:eastAsia="en-GB"/>
        </w:rPr>
        <w:t>ilgililer başvuru yapmaya</w:t>
      </w:r>
      <w:r w:rsidR="005173AE" w:rsidRPr="00C878AF">
        <w:rPr>
          <w:rFonts w:ascii="Times New Roman" w:eastAsia="Times New Roman" w:hAnsi="Times New Roman" w:cs="Times New Roman"/>
          <w:sz w:val="24"/>
          <w:szCs w:val="24"/>
          <w:lang w:val="tr-TR" w:eastAsia="en-GB"/>
        </w:rPr>
        <w:t xml:space="preserve"> </w:t>
      </w:r>
      <w:r w:rsidR="00DF6A7C" w:rsidRPr="00C878AF">
        <w:rPr>
          <w:rFonts w:ascii="Times New Roman" w:eastAsia="Times New Roman" w:hAnsi="Times New Roman" w:cs="Times New Roman"/>
          <w:sz w:val="24"/>
          <w:szCs w:val="24"/>
          <w:lang w:val="tr-TR" w:eastAsia="en-GB"/>
        </w:rPr>
        <w:t xml:space="preserve">davet </w:t>
      </w:r>
      <w:r w:rsidRPr="00C878AF">
        <w:rPr>
          <w:rFonts w:ascii="Times New Roman" w:eastAsia="Times New Roman" w:hAnsi="Times New Roman" w:cs="Times New Roman"/>
          <w:sz w:val="24"/>
          <w:szCs w:val="24"/>
          <w:lang w:val="tr-TR" w:eastAsia="en-GB"/>
        </w:rPr>
        <w:t>edilmektedir.</w:t>
      </w:r>
      <w:r w:rsidR="001464A8" w:rsidRPr="00C878AF">
        <w:rPr>
          <w:rFonts w:ascii="Times New Roman" w:eastAsia="Times New Roman" w:hAnsi="Times New Roman" w:cs="Times New Roman"/>
          <w:sz w:val="24"/>
          <w:szCs w:val="24"/>
          <w:lang w:val="tr-TR" w:eastAsia="en-GB"/>
        </w:rPr>
        <w:t xml:space="preserve"> </w:t>
      </w:r>
      <w:r w:rsidR="007A16FB" w:rsidRPr="00C878AF">
        <w:rPr>
          <w:rFonts w:ascii="Times New Roman" w:eastAsia="Times New Roman" w:hAnsi="Times New Roman" w:cs="Times New Roman"/>
          <w:sz w:val="24"/>
          <w:szCs w:val="24"/>
          <w:lang w:val="tr-TR" w:eastAsia="en-GB"/>
        </w:rPr>
        <w:t xml:space="preserve">İlgi sahiplerinin </w:t>
      </w:r>
      <w:r w:rsidR="00C878AF" w:rsidRPr="00C878AF">
        <w:rPr>
          <w:rFonts w:ascii="Times New Roman" w:eastAsia="Times New Roman" w:hAnsi="Times New Roman" w:cs="Times New Roman"/>
          <w:sz w:val="24"/>
          <w:szCs w:val="24"/>
          <w:lang w:val="tr-TR" w:eastAsia="en-GB"/>
        </w:rPr>
        <w:t xml:space="preserve">başvurularını </w:t>
      </w:r>
      <w:r w:rsidR="004C12ED" w:rsidRPr="004C12ED">
        <w:rPr>
          <w:rFonts w:ascii="Times New Roman" w:eastAsia="Times New Roman" w:hAnsi="Times New Roman" w:cs="Times New Roman"/>
          <w:b/>
          <w:sz w:val="24"/>
          <w:szCs w:val="24"/>
          <w:lang w:val="tr-TR" w:eastAsia="en-GB"/>
        </w:rPr>
        <w:t xml:space="preserve">ihale </w:t>
      </w:r>
      <w:r w:rsidR="007A16FB" w:rsidRPr="004C12ED">
        <w:rPr>
          <w:rFonts w:ascii="Times New Roman" w:eastAsia="Times New Roman" w:hAnsi="Times New Roman" w:cs="Times New Roman"/>
          <w:b/>
          <w:sz w:val="24"/>
          <w:szCs w:val="24"/>
          <w:lang w:val="tr-TR" w:eastAsia="en-GB"/>
        </w:rPr>
        <w:t>r</w:t>
      </w:r>
      <w:r w:rsidR="007A16FB" w:rsidRPr="00C878AF">
        <w:rPr>
          <w:rFonts w:ascii="Times New Roman" w:eastAsia="Times New Roman" w:hAnsi="Times New Roman" w:cs="Times New Roman"/>
          <w:b/>
          <w:sz w:val="24"/>
          <w:szCs w:val="24"/>
          <w:lang w:val="tr-TR" w:eastAsia="en-GB"/>
        </w:rPr>
        <w:t>eferans numarası</w:t>
      </w:r>
      <w:r w:rsidR="004C12ED">
        <w:rPr>
          <w:rFonts w:ascii="Times New Roman" w:eastAsia="Times New Roman" w:hAnsi="Times New Roman" w:cs="Times New Roman"/>
          <w:b/>
          <w:sz w:val="24"/>
          <w:szCs w:val="24"/>
          <w:lang w:val="tr-TR" w:eastAsia="en-GB"/>
        </w:rPr>
        <w:t>nı</w:t>
      </w:r>
      <w:r w:rsidR="007A16FB" w:rsidRPr="00C878AF">
        <w:rPr>
          <w:rFonts w:ascii="Times New Roman" w:eastAsia="Times New Roman" w:hAnsi="Times New Roman" w:cs="Times New Roman"/>
          <w:b/>
          <w:sz w:val="24"/>
          <w:szCs w:val="24"/>
          <w:lang w:val="tr-TR" w:eastAsia="en-GB"/>
        </w:rPr>
        <w:t xml:space="preserve"> belirterek</w:t>
      </w:r>
      <w:r w:rsidR="007A16FB" w:rsidRPr="00C878AF">
        <w:rPr>
          <w:rFonts w:ascii="Times New Roman" w:eastAsia="Times New Roman" w:hAnsi="Times New Roman" w:cs="Times New Roman"/>
          <w:sz w:val="24"/>
          <w:szCs w:val="24"/>
          <w:lang w:val="tr-TR" w:eastAsia="en-GB"/>
        </w:rPr>
        <w:t xml:space="preserve"> </w:t>
      </w:r>
      <w:r w:rsidR="00DF6A7C" w:rsidRPr="00C878AF">
        <w:rPr>
          <w:rFonts w:ascii="Times New Roman" w:eastAsia="Times New Roman" w:hAnsi="Times New Roman" w:cs="Times New Roman"/>
          <w:sz w:val="24"/>
          <w:szCs w:val="24"/>
          <w:lang w:val="tr-TR" w:eastAsia="en-GB"/>
        </w:rPr>
        <w:t xml:space="preserve">en geç </w:t>
      </w:r>
      <w:r w:rsidR="00F90749">
        <w:rPr>
          <w:rFonts w:ascii="Times New Roman" w:eastAsia="Times New Roman" w:hAnsi="Times New Roman" w:cs="Times New Roman"/>
          <w:b/>
          <w:sz w:val="24"/>
          <w:szCs w:val="24"/>
          <w:lang w:val="tr-TR" w:eastAsia="en-GB"/>
        </w:rPr>
        <w:t xml:space="preserve">24 </w:t>
      </w:r>
      <w:r w:rsidR="005205CF">
        <w:rPr>
          <w:rFonts w:ascii="Times New Roman" w:eastAsia="Times New Roman" w:hAnsi="Times New Roman" w:cs="Times New Roman"/>
          <w:b/>
          <w:sz w:val="24"/>
          <w:szCs w:val="24"/>
          <w:lang w:val="tr-TR" w:eastAsia="en-GB"/>
        </w:rPr>
        <w:t xml:space="preserve">Mart </w:t>
      </w:r>
      <w:bookmarkStart w:id="1" w:name="_GoBack"/>
      <w:bookmarkEnd w:id="1"/>
      <w:r w:rsidR="004C12ED">
        <w:rPr>
          <w:rFonts w:ascii="Times New Roman" w:eastAsia="Times New Roman" w:hAnsi="Times New Roman" w:cs="Times New Roman"/>
          <w:b/>
          <w:sz w:val="24"/>
          <w:szCs w:val="24"/>
          <w:lang w:val="tr-TR" w:eastAsia="en-GB"/>
        </w:rPr>
        <w:t>2023</w:t>
      </w:r>
      <w:r w:rsidR="00C878AF" w:rsidRPr="00C878AF">
        <w:rPr>
          <w:rFonts w:ascii="Times New Roman" w:eastAsia="Times New Roman" w:hAnsi="Times New Roman" w:cs="Times New Roman"/>
          <w:b/>
          <w:sz w:val="24"/>
          <w:szCs w:val="24"/>
          <w:lang w:val="tr-TR" w:eastAsia="en-GB"/>
        </w:rPr>
        <w:t xml:space="preserve"> tarihinde,</w:t>
      </w:r>
      <w:r w:rsidR="00DF6A7C" w:rsidRPr="00C878AF">
        <w:rPr>
          <w:rFonts w:ascii="Times New Roman" w:eastAsia="Times New Roman" w:hAnsi="Times New Roman" w:cs="Times New Roman"/>
          <w:sz w:val="24"/>
          <w:szCs w:val="24"/>
          <w:lang w:val="tr-TR" w:eastAsia="en-GB"/>
        </w:rPr>
        <w:t xml:space="preserve"> </w:t>
      </w:r>
      <w:bookmarkStart w:id="2" w:name="_Hlk95210374"/>
      <w:r w:rsidR="0064392F">
        <w:rPr>
          <w:rFonts w:ascii="Times New Roman" w:eastAsia="Times New Roman" w:hAnsi="Times New Roman" w:cs="Times New Roman"/>
          <w:b/>
          <w:sz w:val="24"/>
          <w:szCs w:val="24"/>
          <w:lang w:val="tr-TR" w:eastAsia="en-GB"/>
        </w:rPr>
        <w:t>Cuma g</w:t>
      </w:r>
      <w:r w:rsidR="00C878AF" w:rsidRPr="00C878AF">
        <w:rPr>
          <w:rFonts w:ascii="Times New Roman" w:eastAsia="Times New Roman" w:hAnsi="Times New Roman" w:cs="Times New Roman"/>
          <w:b/>
          <w:sz w:val="24"/>
          <w:szCs w:val="24"/>
          <w:lang w:val="tr-TR" w:eastAsia="en-GB"/>
        </w:rPr>
        <w:t>ünü,</w:t>
      </w:r>
      <w:r w:rsidR="007A16FB" w:rsidRPr="00C878AF">
        <w:rPr>
          <w:rFonts w:ascii="Times New Roman" w:eastAsia="Times New Roman" w:hAnsi="Times New Roman" w:cs="Times New Roman"/>
          <w:b/>
          <w:sz w:val="24"/>
          <w:szCs w:val="24"/>
          <w:lang w:val="tr-TR" w:eastAsia="en-GB"/>
        </w:rPr>
        <w:t xml:space="preserve"> </w:t>
      </w:r>
      <w:bookmarkEnd w:id="2"/>
      <w:r w:rsidR="00DF6A7C" w:rsidRPr="00C878AF">
        <w:rPr>
          <w:rFonts w:ascii="Times New Roman" w:eastAsia="Times New Roman" w:hAnsi="Times New Roman" w:cs="Times New Roman"/>
          <w:b/>
          <w:sz w:val="24"/>
          <w:szCs w:val="24"/>
          <w:lang w:val="tr-TR" w:eastAsia="en-GB"/>
        </w:rPr>
        <w:t>saat 1</w:t>
      </w:r>
      <w:r w:rsidR="00146AE1">
        <w:rPr>
          <w:rFonts w:ascii="Times New Roman" w:eastAsia="Times New Roman" w:hAnsi="Times New Roman" w:cs="Times New Roman"/>
          <w:b/>
          <w:sz w:val="24"/>
          <w:szCs w:val="24"/>
          <w:lang w:val="tr-TR" w:eastAsia="en-GB"/>
        </w:rPr>
        <w:t>5</w:t>
      </w:r>
      <w:r w:rsidR="007A16FB" w:rsidRPr="00C878AF">
        <w:rPr>
          <w:rFonts w:ascii="Times New Roman" w:eastAsia="Times New Roman" w:hAnsi="Times New Roman" w:cs="Times New Roman"/>
          <w:b/>
          <w:sz w:val="24"/>
          <w:szCs w:val="24"/>
          <w:lang w:val="tr-TR" w:eastAsia="en-GB"/>
        </w:rPr>
        <w:t>.</w:t>
      </w:r>
      <w:r w:rsidR="00146AE1">
        <w:rPr>
          <w:rFonts w:ascii="Times New Roman" w:eastAsia="Times New Roman" w:hAnsi="Times New Roman" w:cs="Times New Roman"/>
          <w:b/>
          <w:sz w:val="24"/>
          <w:szCs w:val="24"/>
          <w:lang w:val="tr-TR" w:eastAsia="en-GB"/>
        </w:rPr>
        <w:t>3</w:t>
      </w:r>
      <w:r w:rsidR="008F3F46">
        <w:rPr>
          <w:rFonts w:ascii="Times New Roman" w:eastAsia="Times New Roman" w:hAnsi="Times New Roman" w:cs="Times New Roman"/>
          <w:b/>
          <w:sz w:val="24"/>
          <w:szCs w:val="24"/>
          <w:lang w:val="tr-TR" w:eastAsia="en-GB"/>
        </w:rPr>
        <w:t>0</w:t>
      </w:r>
      <w:r w:rsidR="00DF6A7C" w:rsidRPr="00C878AF">
        <w:rPr>
          <w:rFonts w:ascii="Times New Roman" w:eastAsia="Times New Roman" w:hAnsi="Times New Roman" w:cs="Times New Roman"/>
          <w:b/>
          <w:sz w:val="24"/>
          <w:szCs w:val="24"/>
          <w:lang w:val="tr-TR" w:eastAsia="en-GB"/>
        </w:rPr>
        <w:t>’</w:t>
      </w:r>
      <w:r w:rsidR="0077355E" w:rsidRPr="00C878AF">
        <w:rPr>
          <w:rFonts w:ascii="Times New Roman" w:eastAsia="Times New Roman" w:hAnsi="Times New Roman" w:cs="Times New Roman"/>
          <w:b/>
          <w:sz w:val="24"/>
          <w:szCs w:val="24"/>
          <w:lang w:val="tr-TR" w:eastAsia="en-GB"/>
        </w:rPr>
        <w:t>a</w:t>
      </w:r>
      <w:r w:rsidR="00DF6A7C" w:rsidRPr="00C878AF">
        <w:rPr>
          <w:rFonts w:ascii="Times New Roman" w:eastAsia="Times New Roman" w:hAnsi="Times New Roman" w:cs="Times New Roman"/>
          <w:sz w:val="24"/>
          <w:szCs w:val="24"/>
          <w:lang w:val="tr-TR" w:eastAsia="en-GB"/>
        </w:rPr>
        <w:t xml:space="preserve"> (yerel saat) kadar aşağıda belirtilen adrese </w:t>
      </w:r>
      <w:r w:rsidR="00034761" w:rsidRPr="00034761">
        <w:rPr>
          <w:rFonts w:ascii="Times New Roman" w:eastAsia="Times New Roman" w:hAnsi="Times New Roman" w:cs="Times New Roman"/>
          <w:b/>
          <w:sz w:val="24"/>
          <w:szCs w:val="24"/>
          <w:lang w:val="tr-TR" w:eastAsia="en-GB"/>
        </w:rPr>
        <w:t>elden teslim e</w:t>
      </w:r>
      <w:r w:rsidR="00B137C2">
        <w:rPr>
          <w:rFonts w:ascii="Times New Roman" w:eastAsia="Times New Roman" w:hAnsi="Times New Roman" w:cs="Times New Roman"/>
          <w:b/>
          <w:sz w:val="24"/>
          <w:szCs w:val="24"/>
          <w:lang w:val="tr-TR" w:eastAsia="en-GB"/>
        </w:rPr>
        <w:t>tmeleri</w:t>
      </w:r>
      <w:r w:rsidR="00034761" w:rsidRPr="00034761">
        <w:rPr>
          <w:rFonts w:ascii="Times New Roman" w:eastAsia="Times New Roman" w:hAnsi="Times New Roman" w:cs="Times New Roman"/>
          <w:b/>
          <w:sz w:val="24"/>
          <w:szCs w:val="24"/>
          <w:lang w:val="tr-TR" w:eastAsia="en-GB"/>
        </w:rPr>
        <w:t xml:space="preserve"> </w:t>
      </w:r>
      <w:r w:rsidR="00034761" w:rsidRPr="00034761">
        <w:rPr>
          <w:rFonts w:ascii="Times New Roman" w:eastAsia="Times New Roman" w:hAnsi="Times New Roman" w:cs="Times New Roman"/>
          <w:sz w:val="24"/>
          <w:szCs w:val="24"/>
          <w:lang w:val="tr-TR" w:eastAsia="en-GB"/>
        </w:rPr>
        <w:t>gerekmektedir</w:t>
      </w:r>
      <w:r w:rsidR="00DF6A7C" w:rsidRPr="00034761">
        <w:rPr>
          <w:rFonts w:ascii="Times New Roman" w:eastAsia="Times New Roman" w:hAnsi="Times New Roman" w:cs="Times New Roman"/>
          <w:sz w:val="24"/>
          <w:szCs w:val="24"/>
          <w:lang w:val="tr-TR" w:eastAsia="en-GB"/>
        </w:rPr>
        <w:t>.</w:t>
      </w:r>
      <w:r w:rsidR="005348A6" w:rsidRPr="00C878AF">
        <w:rPr>
          <w:rFonts w:ascii="Times New Roman" w:eastAsia="Times New Roman" w:hAnsi="Times New Roman" w:cs="Times New Roman"/>
          <w:sz w:val="24"/>
          <w:szCs w:val="24"/>
          <w:lang w:val="tr-TR" w:eastAsia="en-GB"/>
        </w:rPr>
        <w:t xml:space="preserve"> </w:t>
      </w:r>
      <w:r w:rsidR="00C878AF" w:rsidRPr="008F3F46">
        <w:rPr>
          <w:rFonts w:ascii="Times New Roman" w:eastAsia="Times New Roman" w:hAnsi="Times New Roman" w:cs="Times New Roman"/>
          <w:b/>
          <w:sz w:val="24"/>
          <w:szCs w:val="24"/>
          <w:lang w:val="tr-TR" w:eastAsia="en-GB"/>
        </w:rPr>
        <w:t>Geç iletilen başvurular dikkate alınmayacaktır.</w:t>
      </w:r>
      <w:r w:rsidR="00C878AF" w:rsidRPr="00C878AF">
        <w:rPr>
          <w:rFonts w:ascii="Times New Roman" w:eastAsia="Times New Roman" w:hAnsi="Times New Roman" w:cs="Times New Roman"/>
          <w:sz w:val="24"/>
          <w:szCs w:val="24"/>
          <w:lang w:val="tr-TR" w:eastAsia="en-GB"/>
        </w:rPr>
        <w:t xml:space="preserve"> </w:t>
      </w:r>
    </w:p>
    <w:p w14:paraId="4B98700D" w14:textId="77777777" w:rsidR="00C878AF" w:rsidRPr="008F3F46" w:rsidRDefault="00C878AF" w:rsidP="00C87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 w:eastAsia="en-GB"/>
        </w:rPr>
      </w:pPr>
      <w:proofErr w:type="gramStart"/>
      <w:r w:rsidRPr="00C878AF">
        <w:rPr>
          <w:rFonts w:ascii="Times New Roman" w:eastAsia="Times New Roman" w:hAnsi="Times New Roman" w:cs="Times New Roman"/>
          <w:sz w:val="24"/>
          <w:szCs w:val="24"/>
          <w:lang w:val="tr-TR" w:eastAsia="en-GB"/>
        </w:rPr>
        <w:t>e</w:t>
      </w:r>
      <w:proofErr w:type="gramEnd"/>
      <w:r w:rsidRPr="00C878AF">
        <w:rPr>
          <w:rFonts w:ascii="Times New Roman" w:eastAsia="Times New Roman" w:hAnsi="Times New Roman" w:cs="Times New Roman"/>
          <w:sz w:val="24"/>
          <w:szCs w:val="24"/>
          <w:lang w:val="tr-TR" w:eastAsia="en-GB"/>
        </w:rPr>
        <w:t xml:space="preserve">-posta: </w:t>
      </w:r>
      <w:r w:rsidRPr="008F3F46">
        <w:rPr>
          <w:rFonts w:ascii="Times New Roman" w:eastAsia="Times New Roman" w:hAnsi="Times New Roman" w:cs="Times New Roman"/>
          <w:b/>
          <w:sz w:val="24"/>
          <w:szCs w:val="24"/>
          <w:lang w:val="tr-TR" w:eastAsia="en-GB"/>
        </w:rPr>
        <w:t>ihaledb.osb@sanayi.gov.tr</w:t>
      </w:r>
      <w:r w:rsidRPr="008F3F46">
        <w:rPr>
          <w:rFonts w:ascii="Times New Roman" w:eastAsia="Times New Roman" w:hAnsi="Times New Roman" w:cs="Times New Roman"/>
          <w:sz w:val="24"/>
          <w:szCs w:val="24"/>
          <w:lang w:val="tr-TR" w:eastAsia="en-GB"/>
        </w:rPr>
        <w:t xml:space="preserve"> </w:t>
      </w:r>
    </w:p>
    <w:p w14:paraId="42EE6846" w14:textId="6AC8587F" w:rsidR="00296658" w:rsidRDefault="00C878AF" w:rsidP="00296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 w:eastAsia="en-GB"/>
        </w:rPr>
      </w:pPr>
      <w:proofErr w:type="gramStart"/>
      <w:r w:rsidRPr="00034761">
        <w:rPr>
          <w:rFonts w:ascii="Times New Roman" w:eastAsia="Times New Roman" w:hAnsi="Times New Roman" w:cs="Times New Roman"/>
          <w:sz w:val="24"/>
          <w:szCs w:val="24"/>
          <w:lang w:val="tr-TR" w:eastAsia="en-GB"/>
        </w:rPr>
        <w:t>website</w:t>
      </w:r>
      <w:proofErr w:type="gramEnd"/>
      <w:r w:rsidRPr="00034761">
        <w:rPr>
          <w:rFonts w:ascii="Times New Roman" w:eastAsia="Times New Roman" w:hAnsi="Times New Roman" w:cs="Times New Roman"/>
          <w:sz w:val="24"/>
          <w:szCs w:val="24"/>
          <w:lang w:val="tr-TR" w:eastAsia="en-GB"/>
        </w:rPr>
        <w:t>:</w:t>
      </w:r>
      <w:hyperlink r:id="rId6" w:history="1">
        <w:r w:rsidR="00296658" w:rsidRPr="00034761">
          <w:rPr>
            <w:rStyle w:val="Kpr"/>
            <w:rFonts w:ascii="Times New Roman" w:eastAsia="Times New Roman" w:hAnsi="Times New Roman" w:cs="Times New Roman"/>
            <w:b/>
            <w:color w:val="auto"/>
            <w:sz w:val="24"/>
            <w:szCs w:val="24"/>
            <w:lang w:val="tr-TR" w:eastAsia="en-GB"/>
          </w:rPr>
          <w:t>https://www.sanayi.gov.tr/sanayi-bolgeleri/dunya-bankasi-finansmanli-osb-kredilendirme-projesi/</w:t>
        </w:r>
      </w:hyperlink>
      <w:r w:rsidR="00296658" w:rsidRPr="008F3F46">
        <w:rPr>
          <w:rFonts w:ascii="Times New Roman" w:eastAsia="Times New Roman" w:hAnsi="Times New Roman" w:cs="Times New Roman"/>
          <w:sz w:val="24"/>
          <w:szCs w:val="24"/>
          <w:lang w:val="tr-TR" w:eastAsia="en-GB"/>
        </w:rPr>
        <w:t xml:space="preserve"> </w:t>
      </w:r>
    </w:p>
    <w:p w14:paraId="22F7E30B" w14:textId="1ACDEDD9" w:rsidR="002364E7" w:rsidRDefault="002364E7" w:rsidP="00296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 w:eastAsia="en-GB"/>
        </w:rPr>
      </w:pPr>
    </w:p>
    <w:p w14:paraId="692A50EE" w14:textId="319F37D9" w:rsidR="002364E7" w:rsidRDefault="002364E7" w:rsidP="00296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 w:eastAsia="en-GB"/>
        </w:rPr>
      </w:pPr>
    </w:p>
    <w:p w14:paraId="33A6A573" w14:textId="1B25F922" w:rsidR="002364E7" w:rsidRDefault="002364E7" w:rsidP="00296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 w:eastAsia="en-GB"/>
        </w:rPr>
      </w:pPr>
    </w:p>
    <w:p w14:paraId="1AD3445A" w14:textId="35F1F09C" w:rsidR="002364E7" w:rsidRDefault="002364E7" w:rsidP="00296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 w:eastAsia="en-GB"/>
        </w:rPr>
      </w:pPr>
    </w:p>
    <w:p w14:paraId="1DA86831" w14:textId="60B1D945" w:rsidR="002364E7" w:rsidRDefault="002364E7" w:rsidP="00296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 w:eastAsia="en-GB"/>
        </w:rPr>
      </w:pPr>
    </w:p>
    <w:sectPr w:rsidR="002364E7" w:rsidSect="00B137C2">
      <w:pgSz w:w="11906" w:h="16838"/>
      <w:pgMar w:top="2127" w:right="1841" w:bottom="1417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06539"/>
    <w:multiLevelType w:val="multilevel"/>
    <w:tmpl w:val="FF445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1D3107"/>
    <w:multiLevelType w:val="multilevel"/>
    <w:tmpl w:val="31B41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B52D2B"/>
    <w:multiLevelType w:val="multilevel"/>
    <w:tmpl w:val="2B525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8E1482"/>
    <w:multiLevelType w:val="multilevel"/>
    <w:tmpl w:val="D8B65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A7C"/>
    <w:rsid w:val="00034761"/>
    <w:rsid w:val="00075DDF"/>
    <w:rsid w:val="00091ACC"/>
    <w:rsid w:val="000B1E9F"/>
    <w:rsid w:val="000C491F"/>
    <w:rsid w:val="000F5471"/>
    <w:rsid w:val="001322D2"/>
    <w:rsid w:val="00134DEC"/>
    <w:rsid w:val="001464A8"/>
    <w:rsid w:val="00146AE1"/>
    <w:rsid w:val="001569CA"/>
    <w:rsid w:val="0015721C"/>
    <w:rsid w:val="0018247D"/>
    <w:rsid w:val="001C45CD"/>
    <w:rsid w:val="001C721E"/>
    <w:rsid w:val="00205BF6"/>
    <w:rsid w:val="002227E8"/>
    <w:rsid w:val="002364E7"/>
    <w:rsid w:val="0023799C"/>
    <w:rsid w:val="0026198A"/>
    <w:rsid w:val="00265227"/>
    <w:rsid w:val="00266003"/>
    <w:rsid w:val="00296658"/>
    <w:rsid w:val="002A0B87"/>
    <w:rsid w:val="002F47F2"/>
    <w:rsid w:val="00323732"/>
    <w:rsid w:val="003254A7"/>
    <w:rsid w:val="00346D2E"/>
    <w:rsid w:val="00371897"/>
    <w:rsid w:val="00374FFD"/>
    <w:rsid w:val="0039721E"/>
    <w:rsid w:val="003A3E6B"/>
    <w:rsid w:val="003A4E4E"/>
    <w:rsid w:val="003B38C4"/>
    <w:rsid w:val="003D7AAD"/>
    <w:rsid w:val="003E14EF"/>
    <w:rsid w:val="00410044"/>
    <w:rsid w:val="00412D7C"/>
    <w:rsid w:val="004611AE"/>
    <w:rsid w:val="00476D80"/>
    <w:rsid w:val="00485858"/>
    <w:rsid w:val="004C12ED"/>
    <w:rsid w:val="004C4218"/>
    <w:rsid w:val="004C7B3B"/>
    <w:rsid w:val="004E4BD5"/>
    <w:rsid w:val="004F1935"/>
    <w:rsid w:val="00511E68"/>
    <w:rsid w:val="005173AE"/>
    <w:rsid w:val="005205CF"/>
    <w:rsid w:val="00530270"/>
    <w:rsid w:val="005348A6"/>
    <w:rsid w:val="00591413"/>
    <w:rsid w:val="00597909"/>
    <w:rsid w:val="005A2C7B"/>
    <w:rsid w:val="005D03AA"/>
    <w:rsid w:val="005E31BE"/>
    <w:rsid w:val="005F5EE1"/>
    <w:rsid w:val="0061571A"/>
    <w:rsid w:val="00617611"/>
    <w:rsid w:val="0064392F"/>
    <w:rsid w:val="00654DEA"/>
    <w:rsid w:val="006558A3"/>
    <w:rsid w:val="006C3F18"/>
    <w:rsid w:val="006D2A9F"/>
    <w:rsid w:val="00705A35"/>
    <w:rsid w:val="0071018F"/>
    <w:rsid w:val="0077355E"/>
    <w:rsid w:val="007875E0"/>
    <w:rsid w:val="007A16FB"/>
    <w:rsid w:val="007B5860"/>
    <w:rsid w:val="007C792E"/>
    <w:rsid w:val="0082332A"/>
    <w:rsid w:val="00830871"/>
    <w:rsid w:val="00861E7E"/>
    <w:rsid w:val="00867FB3"/>
    <w:rsid w:val="0089122A"/>
    <w:rsid w:val="00895C3C"/>
    <w:rsid w:val="00897653"/>
    <w:rsid w:val="008B65F3"/>
    <w:rsid w:val="008B79A4"/>
    <w:rsid w:val="008C7005"/>
    <w:rsid w:val="008E5B57"/>
    <w:rsid w:val="008E6450"/>
    <w:rsid w:val="008E76BF"/>
    <w:rsid w:val="008F3F46"/>
    <w:rsid w:val="009427AF"/>
    <w:rsid w:val="009B7072"/>
    <w:rsid w:val="009F2DB5"/>
    <w:rsid w:val="009F36CF"/>
    <w:rsid w:val="00A05360"/>
    <w:rsid w:val="00A17DA8"/>
    <w:rsid w:val="00A22D38"/>
    <w:rsid w:val="00A31F8A"/>
    <w:rsid w:val="00A41D49"/>
    <w:rsid w:val="00A744AC"/>
    <w:rsid w:val="00A87EDD"/>
    <w:rsid w:val="00A933DF"/>
    <w:rsid w:val="00AA4F6A"/>
    <w:rsid w:val="00AA61AF"/>
    <w:rsid w:val="00B137C2"/>
    <w:rsid w:val="00B165C3"/>
    <w:rsid w:val="00B2296E"/>
    <w:rsid w:val="00B32197"/>
    <w:rsid w:val="00B73790"/>
    <w:rsid w:val="00BC0B6C"/>
    <w:rsid w:val="00BC2567"/>
    <w:rsid w:val="00BC25FE"/>
    <w:rsid w:val="00BD1BBB"/>
    <w:rsid w:val="00C01C37"/>
    <w:rsid w:val="00C82F1E"/>
    <w:rsid w:val="00C878AF"/>
    <w:rsid w:val="00CB31E5"/>
    <w:rsid w:val="00CB5A12"/>
    <w:rsid w:val="00CD6D0B"/>
    <w:rsid w:val="00D04473"/>
    <w:rsid w:val="00D23026"/>
    <w:rsid w:val="00DA7A3C"/>
    <w:rsid w:val="00DC378D"/>
    <w:rsid w:val="00DC41D6"/>
    <w:rsid w:val="00DE4140"/>
    <w:rsid w:val="00DF6A7C"/>
    <w:rsid w:val="00E01E32"/>
    <w:rsid w:val="00E14A5A"/>
    <w:rsid w:val="00E45DDB"/>
    <w:rsid w:val="00EB0E76"/>
    <w:rsid w:val="00EB7DE0"/>
    <w:rsid w:val="00EE0449"/>
    <w:rsid w:val="00EE3E32"/>
    <w:rsid w:val="00EE6610"/>
    <w:rsid w:val="00EE68AB"/>
    <w:rsid w:val="00EE79F1"/>
    <w:rsid w:val="00F34EDF"/>
    <w:rsid w:val="00F455CD"/>
    <w:rsid w:val="00F8606A"/>
    <w:rsid w:val="00F90749"/>
    <w:rsid w:val="00FB09AC"/>
    <w:rsid w:val="00FB1C55"/>
    <w:rsid w:val="00FB4A89"/>
    <w:rsid w:val="00FD47D9"/>
    <w:rsid w:val="00FE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65D1B"/>
  <w15:chartTrackingRefBased/>
  <w15:docId w15:val="{4AD7248B-C2C9-4EA2-BB93-7F36C4A8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5">
    <w:name w:val="heading 5"/>
    <w:basedOn w:val="Normal"/>
    <w:link w:val="Balk5Char"/>
    <w:uiPriority w:val="9"/>
    <w:qFormat/>
    <w:rsid w:val="00DF6A7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DF6A7C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Gl">
    <w:name w:val="Strong"/>
    <w:basedOn w:val="VarsaylanParagrafYazTipi"/>
    <w:uiPriority w:val="22"/>
    <w:qFormat/>
    <w:rsid w:val="00DF6A7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F6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Vurgu">
    <w:name w:val="Emphasis"/>
    <w:basedOn w:val="VarsaylanParagrafYazTipi"/>
    <w:uiPriority w:val="20"/>
    <w:qFormat/>
    <w:rsid w:val="00DF6A7C"/>
    <w:rPr>
      <w:i/>
      <w:iCs/>
    </w:rPr>
  </w:style>
  <w:style w:type="character" w:styleId="Kpr">
    <w:name w:val="Hyperlink"/>
    <w:basedOn w:val="VarsaylanParagrafYazTipi"/>
    <w:uiPriority w:val="99"/>
    <w:unhideWhenUsed/>
    <w:rsid w:val="00DF6A7C"/>
    <w:rPr>
      <w:color w:val="0000FF"/>
      <w:u w:val="single"/>
    </w:rPr>
  </w:style>
  <w:style w:type="paragraph" w:customStyle="1" w:styleId="Default">
    <w:name w:val="Default"/>
    <w:rsid w:val="00A31F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llowtextselection">
    <w:name w:val="allowtextselection"/>
    <w:basedOn w:val="VarsaylanParagrafYazTipi"/>
    <w:rsid w:val="00A31F8A"/>
  </w:style>
  <w:style w:type="character" w:styleId="zmlenmeyenBahsetme">
    <w:name w:val="Unresolved Mention"/>
    <w:basedOn w:val="VarsaylanParagrafYazTipi"/>
    <w:uiPriority w:val="99"/>
    <w:semiHidden/>
    <w:unhideWhenUsed/>
    <w:rsid w:val="00C01C37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5F5E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9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anayi.gov.tr/sanayi-bolgeleri/dunya-bankasi-finansmanli-osb-kredilendirme-projesi/" TargetMode="External"/><Relationship Id="rId5" Type="http://schemas.openxmlformats.org/officeDocument/2006/relationships/hyperlink" Target="https://www.sanayi.gov.tr/sanayi-bolgeleri/dunya-bankasi-finansmanli-osb-kredilendirme-projes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stb</dc:creator>
  <cp:keywords/>
  <dc:description/>
  <cp:lastModifiedBy>Esra HATİNOĞLU</cp:lastModifiedBy>
  <cp:revision>7</cp:revision>
  <cp:lastPrinted>2022-02-03T12:30:00Z</cp:lastPrinted>
  <dcterms:created xsi:type="dcterms:W3CDTF">2022-12-28T07:52:00Z</dcterms:created>
  <dcterms:modified xsi:type="dcterms:W3CDTF">2023-02-13T09:58:00Z</dcterms:modified>
</cp:coreProperties>
</file>